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358" w:rsidRPr="00C15358" w:rsidRDefault="00007FC1" w:rsidP="00C15358">
      <w:pPr>
        <w:pStyle w:val="Default"/>
        <w:rPr>
          <w:b/>
          <w:sz w:val="32"/>
        </w:rPr>
      </w:pPr>
      <w:bookmarkStart w:id="0" w:name="_GoBack"/>
      <w:bookmarkEnd w:id="0"/>
      <w:r w:rsidRPr="00C15358">
        <w:rPr>
          <w:b/>
          <w:sz w:val="32"/>
        </w:rPr>
        <w:t xml:space="preserve">ОТДЫХ </w:t>
      </w:r>
      <w:r>
        <w:rPr>
          <w:b/>
          <w:sz w:val="32"/>
        </w:rPr>
        <w:t xml:space="preserve">НА ЧЕРНОМОРСКОМ ПОБЕРЕЖЬЕ </w:t>
      </w:r>
    </w:p>
    <w:p w:rsidR="00C15358" w:rsidRDefault="00C15358" w:rsidP="00C15358">
      <w:pPr>
        <w:pStyle w:val="Default"/>
        <w:rPr>
          <w:b/>
          <w:bCs/>
          <w:sz w:val="32"/>
          <w:szCs w:val="32"/>
        </w:rPr>
      </w:pPr>
    </w:p>
    <w:p w:rsidR="00C15358" w:rsidRDefault="00C15358" w:rsidP="00C1535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МОУО – Управление образованием Тавдинского городского округа в </w:t>
      </w:r>
      <w:r w:rsidRPr="00007FC1">
        <w:rPr>
          <w:sz w:val="28"/>
          <w:szCs w:val="28"/>
        </w:rPr>
        <w:t xml:space="preserve">период </w:t>
      </w:r>
      <w:r w:rsidRPr="00007FC1">
        <w:rPr>
          <w:b/>
          <w:bCs/>
          <w:sz w:val="28"/>
          <w:szCs w:val="28"/>
        </w:rPr>
        <w:t xml:space="preserve">с </w:t>
      </w:r>
      <w:r w:rsidR="00007FC1" w:rsidRPr="00007FC1">
        <w:rPr>
          <w:b/>
          <w:bCs/>
          <w:sz w:val="28"/>
          <w:szCs w:val="28"/>
        </w:rPr>
        <w:t>1</w:t>
      </w:r>
      <w:r w:rsidR="009D5941">
        <w:rPr>
          <w:b/>
          <w:bCs/>
          <w:sz w:val="28"/>
          <w:szCs w:val="28"/>
        </w:rPr>
        <w:t>7</w:t>
      </w:r>
      <w:r w:rsidR="00007FC1" w:rsidRPr="00007FC1">
        <w:rPr>
          <w:b/>
          <w:bCs/>
          <w:sz w:val="28"/>
          <w:szCs w:val="28"/>
        </w:rPr>
        <w:t xml:space="preserve"> марта</w:t>
      </w:r>
      <w:r w:rsidRPr="00007FC1">
        <w:rPr>
          <w:b/>
          <w:bCs/>
          <w:sz w:val="28"/>
          <w:szCs w:val="28"/>
        </w:rPr>
        <w:t xml:space="preserve"> по </w:t>
      </w:r>
      <w:r w:rsidR="009D5941">
        <w:rPr>
          <w:b/>
          <w:bCs/>
          <w:sz w:val="28"/>
          <w:szCs w:val="28"/>
        </w:rPr>
        <w:t>17</w:t>
      </w:r>
      <w:r w:rsidRPr="00007FC1">
        <w:rPr>
          <w:b/>
          <w:bCs/>
          <w:sz w:val="28"/>
          <w:szCs w:val="28"/>
        </w:rPr>
        <w:t xml:space="preserve"> апреля 202</w:t>
      </w:r>
      <w:r w:rsidR="009D5941">
        <w:rPr>
          <w:b/>
          <w:bCs/>
          <w:sz w:val="28"/>
          <w:szCs w:val="28"/>
        </w:rPr>
        <w:t>5</w:t>
      </w:r>
      <w:r w:rsidRPr="00007FC1">
        <w:rPr>
          <w:b/>
          <w:bCs/>
          <w:sz w:val="28"/>
          <w:szCs w:val="28"/>
        </w:rPr>
        <w:t xml:space="preserve"> года </w:t>
      </w:r>
      <w:r w:rsidRPr="00007FC1">
        <w:rPr>
          <w:sz w:val="28"/>
          <w:szCs w:val="28"/>
        </w:rPr>
        <w:t>организует</w:t>
      </w:r>
      <w:r>
        <w:rPr>
          <w:sz w:val="28"/>
          <w:szCs w:val="28"/>
        </w:rPr>
        <w:t xml:space="preserve"> прием заявлений для предоставления детям путевок в ДСОК «Жемчужина» (г. Анапа) в составе Поезда здоровья. </w:t>
      </w:r>
    </w:p>
    <w:p w:rsidR="00F93361" w:rsidRPr="0037304C" w:rsidRDefault="00F93361" w:rsidP="00F93361">
      <w:pPr>
        <w:pStyle w:val="Default"/>
        <w:ind w:left="567"/>
        <w:jc w:val="both"/>
        <w:rPr>
          <w:rFonts w:ascii="Liberation Serif" w:hAnsi="Liberation Serif"/>
          <w:sz w:val="26"/>
          <w:szCs w:val="26"/>
        </w:rPr>
      </w:pPr>
      <w:r w:rsidRPr="0037304C">
        <w:rPr>
          <w:rFonts w:ascii="Liberation Serif" w:hAnsi="Liberation Serif"/>
          <w:sz w:val="26"/>
          <w:szCs w:val="26"/>
        </w:rPr>
        <w:t>Плановые сроки смены с 1</w:t>
      </w:r>
      <w:r>
        <w:rPr>
          <w:rFonts w:ascii="Liberation Serif" w:hAnsi="Liberation Serif"/>
          <w:sz w:val="26"/>
          <w:szCs w:val="26"/>
        </w:rPr>
        <w:t>7</w:t>
      </w:r>
      <w:r w:rsidRPr="0037304C">
        <w:rPr>
          <w:rFonts w:ascii="Liberation Serif" w:hAnsi="Liberation Serif"/>
          <w:sz w:val="26"/>
          <w:szCs w:val="26"/>
        </w:rPr>
        <w:t xml:space="preserve"> июля по 0</w:t>
      </w:r>
      <w:r>
        <w:rPr>
          <w:rFonts w:ascii="Liberation Serif" w:hAnsi="Liberation Serif"/>
          <w:sz w:val="26"/>
          <w:szCs w:val="26"/>
        </w:rPr>
        <w:t>6</w:t>
      </w:r>
      <w:r w:rsidRPr="0037304C">
        <w:rPr>
          <w:rFonts w:ascii="Liberation Serif" w:hAnsi="Liberation Serif"/>
          <w:sz w:val="26"/>
          <w:szCs w:val="26"/>
        </w:rPr>
        <w:t xml:space="preserve"> августа 2025 года (выезд из города 1</w:t>
      </w:r>
      <w:r>
        <w:rPr>
          <w:rFonts w:ascii="Liberation Serif" w:hAnsi="Liberation Serif"/>
          <w:sz w:val="26"/>
          <w:szCs w:val="26"/>
        </w:rPr>
        <w:t>4</w:t>
      </w:r>
      <w:r w:rsidRPr="0037304C">
        <w:rPr>
          <w:rFonts w:ascii="Liberation Serif" w:hAnsi="Liberation Serif"/>
          <w:sz w:val="26"/>
          <w:szCs w:val="26"/>
        </w:rPr>
        <w:t>.07.2025 г., дата приезда 09.08.2025)</w:t>
      </w:r>
    </w:p>
    <w:p w:rsidR="00C15358" w:rsidRDefault="00C15358" w:rsidP="00C15358">
      <w:pPr>
        <w:pStyle w:val="Default"/>
        <w:jc w:val="both"/>
        <w:rPr>
          <w:sz w:val="28"/>
          <w:szCs w:val="28"/>
        </w:rPr>
      </w:pPr>
    </w:p>
    <w:p w:rsidR="00C15358" w:rsidRPr="004070A6" w:rsidRDefault="00C15358" w:rsidP="00007FC1">
      <w:pPr>
        <w:pStyle w:val="Default"/>
        <w:ind w:firstLine="708"/>
        <w:jc w:val="both"/>
        <w:rPr>
          <w:b/>
          <w:sz w:val="28"/>
          <w:szCs w:val="28"/>
        </w:rPr>
      </w:pPr>
      <w:r w:rsidRPr="004070A6">
        <w:rPr>
          <w:b/>
          <w:sz w:val="28"/>
          <w:szCs w:val="28"/>
        </w:rPr>
        <w:t xml:space="preserve">Путевка предоставляется детям в возрасте от 11 – до 17 лет </w:t>
      </w:r>
      <w:r w:rsidRPr="004070A6">
        <w:rPr>
          <w:sz w:val="28"/>
          <w:szCs w:val="28"/>
        </w:rPr>
        <w:t>(включительно)</w:t>
      </w:r>
      <w:r w:rsidRPr="004070A6">
        <w:rPr>
          <w:b/>
          <w:sz w:val="28"/>
          <w:szCs w:val="28"/>
        </w:rPr>
        <w:t xml:space="preserve"> с показаниями для </w:t>
      </w:r>
      <w:proofErr w:type="spellStart"/>
      <w:r w:rsidRPr="004070A6">
        <w:rPr>
          <w:b/>
          <w:sz w:val="28"/>
          <w:szCs w:val="28"/>
        </w:rPr>
        <w:t>санаторно</w:t>
      </w:r>
      <w:proofErr w:type="spellEnd"/>
      <w:r w:rsidRPr="004070A6">
        <w:rPr>
          <w:b/>
          <w:sz w:val="28"/>
          <w:szCs w:val="28"/>
        </w:rPr>
        <w:t xml:space="preserve">–оздоровительного лечения на бесплатной основе. </w:t>
      </w:r>
    </w:p>
    <w:p w:rsidR="00007FC1" w:rsidRDefault="00007FC1" w:rsidP="00C15358">
      <w:pPr>
        <w:pStyle w:val="Default"/>
        <w:jc w:val="both"/>
        <w:rPr>
          <w:b/>
          <w:sz w:val="28"/>
          <w:szCs w:val="28"/>
        </w:rPr>
      </w:pPr>
    </w:p>
    <w:p w:rsidR="00C15358" w:rsidRPr="00C15358" w:rsidRDefault="00C15358" w:rsidP="00007FC1">
      <w:pPr>
        <w:pStyle w:val="Default"/>
        <w:ind w:firstLine="708"/>
        <w:jc w:val="both"/>
        <w:rPr>
          <w:b/>
          <w:sz w:val="28"/>
          <w:szCs w:val="28"/>
        </w:rPr>
      </w:pPr>
      <w:r w:rsidRPr="00C15358">
        <w:rPr>
          <w:b/>
          <w:sz w:val="28"/>
          <w:szCs w:val="28"/>
        </w:rPr>
        <w:t>Приоритет предоставления путевки:</w:t>
      </w:r>
    </w:p>
    <w:p w:rsidR="00C15358" w:rsidRPr="009D5941" w:rsidRDefault="00C15358" w:rsidP="00C15358">
      <w:pPr>
        <w:pStyle w:val="Default"/>
        <w:jc w:val="both"/>
        <w:rPr>
          <w:sz w:val="27"/>
          <w:szCs w:val="27"/>
        </w:rPr>
      </w:pPr>
      <w:r w:rsidRPr="009D5941">
        <w:rPr>
          <w:sz w:val="27"/>
          <w:szCs w:val="27"/>
        </w:rPr>
        <w:t xml:space="preserve">• </w:t>
      </w:r>
      <w:r w:rsidRPr="009D5941">
        <w:rPr>
          <w:b/>
          <w:sz w:val="27"/>
          <w:szCs w:val="27"/>
        </w:rPr>
        <w:t>ВНЕОЧЕРЕДНОЕ</w:t>
      </w:r>
      <w:r w:rsidRPr="009D5941">
        <w:rPr>
          <w:sz w:val="27"/>
          <w:szCs w:val="27"/>
        </w:rPr>
        <w:t xml:space="preserve"> право - дети, граждан Российской Федерации, призванных на военную службу по мобилизации в Вооруженные Силы Российской Федерации в соответствии с </w:t>
      </w:r>
      <w:r w:rsidRPr="009D5941">
        <w:rPr>
          <w:rFonts w:ascii="Arial" w:hAnsi="Arial" w:cs="Arial"/>
          <w:color w:val="34519F"/>
          <w:sz w:val="27"/>
          <w:szCs w:val="27"/>
        </w:rPr>
        <w:t>Указом Президента Российской Федерации от 21 сентября 2022 года N 647 "Об объявлении частичной мобилизации в Российской Федерации"</w:t>
      </w:r>
      <w:r w:rsidRPr="009D5941">
        <w:rPr>
          <w:rFonts w:ascii="Arial" w:hAnsi="Arial" w:cs="Arial"/>
          <w:color w:val="444444"/>
          <w:sz w:val="27"/>
          <w:szCs w:val="27"/>
        </w:rPr>
        <w:t xml:space="preserve">, </w:t>
      </w:r>
      <w:r w:rsidRPr="009D5941">
        <w:rPr>
          <w:sz w:val="27"/>
          <w:szCs w:val="27"/>
        </w:rPr>
        <w:t xml:space="preserve">а также лиц, принимающих (принимавших) участие (включая получивших ранение и погибших)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</w:t>
      </w:r>
    </w:p>
    <w:p w:rsidR="00C15358" w:rsidRPr="009D5941" w:rsidRDefault="00C15358" w:rsidP="00C15358">
      <w:pPr>
        <w:pStyle w:val="Default"/>
        <w:jc w:val="both"/>
        <w:rPr>
          <w:sz w:val="27"/>
          <w:szCs w:val="27"/>
        </w:rPr>
      </w:pPr>
      <w:r w:rsidRPr="009D5941">
        <w:rPr>
          <w:sz w:val="27"/>
          <w:szCs w:val="27"/>
        </w:rPr>
        <w:t xml:space="preserve">• </w:t>
      </w:r>
      <w:r w:rsidRPr="009D5941">
        <w:rPr>
          <w:b/>
          <w:sz w:val="27"/>
          <w:szCs w:val="27"/>
        </w:rPr>
        <w:t>ПЕРВООЧЕРЕДНОЕ</w:t>
      </w:r>
      <w:r w:rsidRPr="009D5941">
        <w:rPr>
          <w:sz w:val="27"/>
          <w:szCs w:val="27"/>
        </w:rPr>
        <w:t xml:space="preserve"> право – дети, находящиеся в трудной жизненной ситуации; </w:t>
      </w:r>
    </w:p>
    <w:p w:rsidR="00C15358" w:rsidRPr="009D5941" w:rsidRDefault="00C15358" w:rsidP="00C15358">
      <w:pPr>
        <w:pStyle w:val="Default"/>
        <w:jc w:val="both"/>
        <w:rPr>
          <w:sz w:val="27"/>
          <w:szCs w:val="27"/>
        </w:rPr>
      </w:pPr>
      <w:r w:rsidRPr="009D5941">
        <w:rPr>
          <w:sz w:val="27"/>
          <w:szCs w:val="27"/>
        </w:rPr>
        <w:t>• </w:t>
      </w:r>
      <w:r w:rsidRPr="009D5941">
        <w:rPr>
          <w:b/>
          <w:sz w:val="27"/>
          <w:szCs w:val="27"/>
        </w:rPr>
        <w:t>ПРИ НАЛИЧИИ СВОБОДНЫХ МЕСТ</w:t>
      </w:r>
      <w:r w:rsidRPr="009D5941">
        <w:rPr>
          <w:sz w:val="27"/>
          <w:szCs w:val="27"/>
        </w:rPr>
        <w:t xml:space="preserve"> – дети, являющимися победителями и призерами профильных олимпиад, конкурсов, фестивалей регионального, федерального, Всероссийского уровней. </w:t>
      </w:r>
    </w:p>
    <w:p w:rsidR="00007FC1" w:rsidRPr="009D5941" w:rsidRDefault="00007FC1" w:rsidP="00007FC1">
      <w:pPr>
        <w:pStyle w:val="Default"/>
        <w:jc w:val="both"/>
        <w:rPr>
          <w:b/>
          <w:bCs/>
          <w:sz w:val="22"/>
          <w:szCs w:val="28"/>
        </w:rPr>
      </w:pPr>
    </w:p>
    <w:p w:rsidR="00007FC1" w:rsidRDefault="00007FC1" w:rsidP="00007FC1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Прием заявлений </w:t>
      </w:r>
      <w:r w:rsidRPr="00007FC1">
        <w:rPr>
          <w:bCs/>
          <w:sz w:val="28"/>
          <w:szCs w:val="28"/>
        </w:rPr>
        <w:t>от родителей (законных представителей) осуществляет при личном обращении</w:t>
      </w:r>
      <w:r>
        <w:rPr>
          <w:b/>
          <w:bCs/>
          <w:sz w:val="28"/>
          <w:szCs w:val="28"/>
        </w:rPr>
        <w:t xml:space="preserve"> </w:t>
      </w:r>
    </w:p>
    <w:p w:rsidR="00007FC1" w:rsidRPr="009D5941" w:rsidRDefault="00007FC1" w:rsidP="00007FC1">
      <w:pPr>
        <w:pStyle w:val="Default"/>
        <w:jc w:val="both"/>
        <w:rPr>
          <w:b/>
          <w:bCs/>
          <w:sz w:val="22"/>
          <w:szCs w:val="28"/>
        </w:rPr>
      </w:pPr>
    </w:p>
    <w:p w:rsidR="00007FC1" w:rsidRDefault="00007FC1" w:rsidP="00007FC1">
      <w:pPr>
        <w:pStyle w:val="Default"/>
        <w:jc w:val="both"/>
        <w:rPr>
          <w:b/>
          <w:bCs/>
          <w:sz w:val="28"/>
          <w:szCs w:val="28"/>
        </w:rPr>
      </w:pPr>
      <w:r w:rsidRPr="004807E7">
        <w:rPr>
          <w:b/>
          <w:bCs/>
          <w:sz w:val="28"/>
          <w:szCs w:val="28"/>
        </w:rPr>
        <w:t>Левитина Светлана Борисовна</w:t>
      </w:r>
      <w:r>
        <w:rPr>
          <w:b/>
          <w:bCs/>
          <w:sz w:val="28"/>
          <w:szCs w:val="28"/>
        </w:rPr>
        <w:t>,</w:t>
      </w:r>
      <w:r w:rsidRPr="004807E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тел. 8-950-649-37-73</w:t>
      </w:r>
    </w:p>
    <w:p w:rsidR="00007FC1" w:rsidRPr="004807E7" w:rsidRDefault="00007FC1" w:rsidP="00007FC1">
      <w:pPr>
        <w:pStyle w:val="Default"/>
        <w:jc w:val="both"/>
        <w:rPr>
          <w:b/>
          <w:bCs/>
          <w:sz w:val="28"/>
          <w:szCs w:val="28"/>
        </w:rPr>
      </w:pPr>
      <w:r w:rsidRPr="004807E7">
        <w:rPr>
          <w:b/>
          <w:bCs/>
          <w:sz w:val="28"/>
          <w:szCs w:val="28"/>
        </w:rPr>
        <w:t xml:space="preserve">по адресу: г. Тавда, ул. Ленина, </w:t>
      </w:r>
      <w:proofErr w:type="gramStart"/>
      <w:r w:rsidRPr="004807E7">
        <w:rPr>
          <w:b/>
          <w:bCs/>
          <w:sz w:val="28"/>
          <w:szCs w:val="28"/>
        </w:rPr>
        <w:t>78</w:t>
      </w:r>
      <w:proofErr w:type="gramEnd"/>
      <w:r w:rsidRPr="004807E7">
        <w:rPr>
          <w:b/>
          <w:bCs/>
          <w:sz w:val="28"/>
          <w:szCs w:val="28"/>
        </w:rPr>
        <w:t xml:space="preserve"> а, 5-й этаж, </w:t>
      </w:r>
    </w:p>
    <w:p w:rsidR="00007FC1" w:rsidRDefault="00007FC1" w:rsidP="00007FC1">
      <w:pPr>
        <w:pStyle w:val="Default"/>
        <w:jc w:val="both"/>
        <w:rPr>
          <w:b/>
          <w:bCs/>
          <w:sz w:val="28"/>
          <w:szCs w:val="28"/>
        </w:rPr>
      </w:pPr>
      <w:r w:rsidRPr="004807E7">
        <w:rPr>
          <w:b/>
          <w:bCs/>
          <w:sz w:val="28"/>
          <w:szCs w:val="28"/>
        </w:rPr>
        <w:t>приемные дни и время: понедельник, среда с 8-30 до 13-00 час.</w:t>
      </w:r>
    </w:p>
    <w:p w:rsidR="00C15358" w:rsidRPr="009D5941" w:rsidRDefault="00C15358" w:rsidP="00C15358">
      <w:pPr>
        <w:pStyle w:val="Default"/>
        <w:rPr>
          <w:sz w:val="22"/>
          <w:szCs w:val="28"/>
        </w:rPr>
      </w:pPr>
    </w:p>
    <w:p w:rsidR="00C15358" w:rsidRPr="009D5941" w:rsidRDefault="00C15358" w:rsidP="00C15358">
      <w:pPr>
        <w:pStyle w:val="Default"/>
        <w:jc w:val="both"/>
        <w:rPr>
          <w:b/>
          <w:sz w:val="27"/>
          <w:szCs w:val="27"/>
        </w:rPr>
      </w:pPr>
      <w:r w:rsidRPr="009D5941">
        <w:rPr>
          <w:b/>
          <w:sz w:val="27"/>
          <w:szCs w:val="27"/>
        </w:rPr>
        <w:t xml:space="preserve">Необходимые документы для подачи заявления: </w:t>
      </w:r>
    </w:p>
    <w:p w:rsidR="00C15358" w:rsidRPr="009D5941" w:rsidRDefault="00C15358" w:rsidP="00C15358">
      <w:pPr>
        <w:pStyle w:val="Default"/>
        <w:rPr>
          <w:sz w:val="27"/>
          <w:szCs w:val="27"/>
        </w:rPr>
      </w:pPr>
      <w:r w:rsidRPr="009D5941">
        <w:rPr>
          <w:sz w:val="27"/>
          <w:szCs w:val="27"/>
        </w:rPr>
        <w:t xml:space="preserve">1. Заявление от родителей (заполняется при подаче документов); </w:t>
      </w:r>
    </w:p>
    <w:p w:rsidR="00C15358" w:rsidRPr="009D5941" w:rsidRDefault="00C15358" w:rsidP="00C15358">
      <w:pPr>
        <w:pStyle w:val="Default"/>
        <w:rPr>
          <w:sz w:val="27"/>
          <w:szCs w:val="27"/>
        </w:rPr>
      </w:pPr>
      <w:r w:rsidRPr="009D5941">
        <w:rPr>
          <w:sz w:val="27"/>
          <w:szCs w:val="27"/>
        </w:rPr>
        <w:t xml:space="preserve">2. Документ, удостоверяющий личность заявителя (оригинал и копия); </w:t>
      </w:r>
    </w:p>
    <w:p w:rsidR="00C15358" w:rsidRPr="009D5941" w:rsidRDefault="00C15358" w:rsidP="00C15358">
      <w:pPr>
        <w:pStyle w:val="Default"/>
        <w:rPr>
          <w:sz w:val="27"/>
          <w:szCs w:val="27"/>
        </w:rPr>
      </w:pPr>
      <w:r w:rsidRPr="009D5941">
        <w:rPr>
          <w:sz w:val="27"/>
          <w:szCs w:val="27"/>
        </w:rPr>
        <w:t xml:space="preserve">3. Решение органа опеки и попечительства об установлении опеки и попечительства (в случае подачи заявления опекуном (попечителем)) (оригинал и копия); </w:t>
      </w:r>
    </w:p>
    <w:p w:rsidR="00C15358" w:rsidRPr="009D5941" w:rsidRDefault="00C15358" w:rsidP="00C15358">
      <w:pPr>
        <w:pStyle w:val="Default"/>
        <w:rPr>
          <w:sz w:val="27"/>
          <w:szCs w:val="27"/>
        </w:rPr>
      </w:pPr>
      <w:r w:rsidRPr="009D5941">
        <w:rPr>
          <w:sz w:val="27"/>
          <w:szCs w:val="27"/>
        </w:rPr>
        <w:t xml:space="preserve">4. Свидетельство о рождении (паспорт) ребёнка (оригинал и копия); </w:t>
      </w:r>
    </w:p>
    <w:p w:rsidR="00C15358" w:rsidRPr="009D5941" w:rsidRDefault="00C15358" w:rsidP="00C15358">
      <w:pPr>
        <w:pStyle w:val="Default"/>
        <w:rPr>
          <w:sz w:val="27"/>
          <w:szCs w:val="27"/>
        </w:rPr>
      </w:pPr>
      <w:r w:rsidRPr="009D5941">
        <w:rPr>
          <w:sz w:val="27"/>
          <w:szCs w:val="27"/>
        </w:rPr>
        <w:t xml:space="preserve">5. Страховое свидетельство обязательного пенсионного страхования на заявителя и на ребенка (СНИЛС) (оригинал и копия); </w:t>
      </w:r>
    </w:p>
    <w:p w:rsidR="00C15358" w:rsidRPr="009D5941" w:rsidRDefault="00C15358" w:rsidP="00C15358">
      <w:pPr>
        <w:pStyle w:val="Default"/>
        <w:rPr>
          <w:sz w:val="27"/>
          <w:szCs w:val="27"/>
        </w:rPr>
      </w:pPr>
      <w:r w:rsidRPr="009D5941">
        <w:rPr>
          <w:sz w:val="27"/>
          <w:szCs w:val="27"/>
        </w:rPr>
        <w:t xml:space="preserve">6. Справка, подтверждающая обучение в общеобразовательной школе Тавдинского городского округа (оригинал); </w:t>
      </w:r>
    </w:p>
    <w:p w:rsidR="00C15358" w:rsidRPr="009D5941" w:rsidRDefault="00C15358" w:rsidP="00C15358">
      <w:pPr>
        <w:pStyle w:val="Default"/>
        <w:rPr>
          <w:sz w:val="27"/>
          <w:szCs w:val="27"/>
        </w:rPr>
      </w:pPr>
      <w:r w:rsidRPr="009D5941">
        <w:rPr>
          <w:sz w:val="27"/>
          <w:szCs w:val="27"/>
        </w:rPr>
        <w:t xml:space="preserve">8. Справка по форме 070/у о том, что ребенок нуждается в санаторном лечении (оригинал). </w:t>
      </w:r>
    </w:p>
    <w:p w:rsidR="004070A6" w:rsidRPr="009D5941" w:rsidRDefault="004070A6" w:rsidP="00C15358">
      <w:pPr>
        <w:pStyle w:val="Default"/>
        <w:rPr>
          <w:sz w:val="27"/>
          <w:szCs w:val="27"/>
        </w:rPr>
      </w:pPr>
      <w:r w:rsidRPr="009D5941">
        <w:rPr>
          <w:sz w:val="27"/>
          <w:szCs w:val="27"/>
        </w:rPr>
        <w:t>9. Документы, подтверждающие право на получение бесплатной путевки, в том числе во внеочередном либо первоочередном порядке</w:t>
      </w:r>
    </w:p>
    <w:p w:rsidR="009D5941" w:rsidRDefault="009D5941" w:rsidP="00C15358">
      <w:pPr>
        <w:pStyle w:val="Default"/>
        <w:rPr>
          <w:sz w:val="28"/>
          <w:szCs w:val="28"/>
        </w:rPr>
      </w:pPr>
    </w:p>
    <w:tbl>
      <w:tblPr>
        <w:tblW w:w="103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9"/>
        <w:gridCol w:w="2835"/>
        <w:gridCol w:w="4820"/>
      </w:tblGrid>
      <w:tr w:rsidR="00C15358" w:rsidTr="0016246F">
        <w:trPr>
          <w:trHeight w:val="161"/>
        </w:trPr>
        <w:tc>
          <w:tcPr>
            <w:tcW w:w="2699" w:type="dxa"/>
          </w:tcPr>
          <w:p w:rsidR="00C15358" w:rsidRPr="004070A6" w:rsidRDefault="00C15358">
            <w:pPr>
              <w:pStyle w:val="Default"/>
              <w:rPr>
                <w:b/>
                <w:i/>
                <w:sz w:val="23"/>
                <w:szCs w:val="23"/>
              </w:rPr>
            </w:pPr>
            <w:r w:rsidRPr="004070A6">
              <w:rPr>
                <w:b/>
                <w:i/>
                <w:sz w:val="23"/>
                <w:szCs w:val="23"/>
              </w:rPr>
              <w:t xml:space="preserve">Очередность </w:t>
            </w:r>
          </w:p>
        </w:tc>
        <w:tc>
          <w:tcPr>
            <w:tcW w:w="2835" w:type="dxa"/>
          </w:tcPr>
          <w:p w:rsidR="00C15358" w:rsidRPr="004070A6" w:rsidRDefault="00C15358">
            <w:pPr>
              <w:pStyle w:val="Default"/>
              <w:rPr>
                <w:b/>
                <w:i/>
                <w:sz w:val="23"/>
                <w:szCs w:val="23"/>
              </w:rPr>
            </w:pPr>
            <w:r w:rsidRPr="004070A6">
              <w:rPr>
                <w:b/>
                <w:i/>
                <w:sz w:val="23"/>
                <w:szCs w:val="23"/>
              </w:rPr>
              <w:t xml:space="preserve">Категории детей </w:t>
            </w:r>
          </w:p>
        </w:tc>
        <w:tc>
          <w:tcPr>
            <w:tcW w:w="4820" w:type="dxa"/>
          </w:tcPr>
          <w:p w:rsidR="00C15358" w:rsidRPr="004070A6" w:rsidRDefault="00C15358">
            <w:pPr>
              <w:pStyle w:val="Default"/>
              <w:rPr>
                <w:b/>
                <w:i/>
                <w:sz w:val="23"/>
                <w:szCs w:val="23"/>
              </w:rPr>
            </w:pPr>
            <w:r w:rsidRPr="004070A6">
              <w:rPr>
                <w:b/>
                <w:i/>
                <w:sz w:val="23"/>
                <w:szCs w:val="23"/>
              </w:rPr>
              <w:t xml:space="preserve">Подтверждающий документ </w:t>
            </w:r>
          </w:p>
        </w:tc>
      </w:tr>
      <w:tr w:rsidR="00C15358" w:rsidTr="0016246F">
        <w:trPr>
          <w:trHeight w:val="1560"/>
        </w:trPr>
        <w:tc>
          <w:tcPr>
            <w:tcW w:w="2699" w:type="dxa"/>
          </w:tcPr>
          <w:p w:rsidR="00C15358" w:rsidRDefault="00C1535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ВНЕОЧЕРЕДНОЙ ПОРЯДОК </w:t>
            </w:r>
          </w:p>
        </w:tc>
        <w:tc>
          <w:tcPr>
            <w:tcW w:w="2835" w:type="dxa"/>
          </w:tcPr>
          <w:p w:rsidR="00C15358" w:rsidRDefault="00C15358" w:rsidP="004070A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Дети в возрасте от 6 лет 6 месяцев до 18 лет, граждан </w:t>
            </w:r>
            <w:r w:rsidR="004070A6">
              <w:rPr>
                <w:sz w:val="23"/>
                <w:szCs w:val="23"/>
              </w:rPr>
              <w:t>РФ</w:t>
            </w:r>
            <w:r>
              <w:rPr>
                <w:sz w:val="23"/>
                <w:szCs w:val="23"/>
              </w:rPr>
              <w:t xml:space="preserve">, призванных на военную службу по мобилизации в Вооруженные Силы Российской Федерации в соответствии с Указом Президента </w:t>
            </w:r>
            <w:r w:rsidR="004070A6">
              <w:rPr>
                <w:sz w:val="23"/>
                <w:szCs w:val="23"/>
              </w:rPr>
              <w:t>РФ</w:t>
            </w:r>
            <w:r>
              <w:rPr>
                <w:sz w:val="23"/>
                <w:szCs w:val="23"/>
              </w:rPr>
              <w:t xml:space="preserve"> от 21.09.2022 № 647 «Об объявлении частичной мобилизации в Российской Федерации», а также лиц принимающих (принимавших) участие (включая получивших ранение и погибших)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</w:t>
            </w:r>
          </w:p>
        </w:tc>
        <w:tc>
          <w:tcPr>
            <w:tcW w:w="4820" w:type="dxa"/>
          </w:tcPr>
          <w:p w:rsidR="00C15358" w:rsidRDefault="00C1535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Один из следующих документов: </w:t>
            </w:r>
          </w:p>
          <w:p w:rsidR="00C15358" w:rsidRDefault="00C1535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1) Справка, выданная воинской частью или военным комиссариатом; </w:t>
            </w:r>
          </w:p>
          <w:p w:rsidR="00C15358" w:rsidRDefault="00C1535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2) Выписка из приказа, заверенная сотрудником кадрового органа воинской части; </w:t>
            </w:r>
          </w:p>
          <w:p w:rsidR="00C15358" w:rsidRDefault="00C1535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3) Удостоверение участника боевых действий, выданное после 24.02.2022; </w:t>
            </w:r>
          </w:p>
          <w:p w:rsidR="00C15358" w:rsidRDefault="00C1535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4) Выписка из Единой государственной информационной системы социального обеспечения, полученная гражданином через личный кабинет федеральной государственной информационной системы «Единый портал государственных и муниципальных услуг (функций)», содержащую сведения об установлении семье гражданина, принимающего (принимавшего) участие в специальной военной операции или призванного на военную службу по мобилизации в Вооруженные Силы Российской Федерации, и (или) ребенку гражданина, принимающего (принимавшего участие) в специальной военной операции или призванного на военную службу по мобилизации в Вооруженные Силы Российской Федерации, меры социальной поддержки в виде предоставления единовременных денежных выплат в размере 20 000 рублей, установленных постановлением Правительства Свердловской области от 20.10.2022 № 693-ПП «О предоставлении единовременных денежных выплат в связи с участием граждан в специальной военной операции на территории Украины, Донецкой Народной Республики, Луганской Народной Республики или призывом на военную службу по мобилизации в Вооруженные Силы Российской Федерации» </w:t>
            </w:r>
          </w:p>
        </w:tc>
      </w:tr>
      <w:tr w:rsidR="00C15358" w:rsidTr="0016246F">
        <w:trPr>
          <w:trHeight w:val="1267"/>
        </w:trPr>
        <w:tc>
          <w:tcPr>
            <w:tcW w:w="2699" w:type="dxa"/>
          </w:tcPr>
          <w:p w:rsidR="00C15358" w:rsidRDefault="00C1535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ПЕРВООЧЕРЕДНОЙ ПОРЯДОК </w:t>
            </w:r>
          </w:p>
        </w:tc>
        <w:tc>
          <w:tcPr>
            <w:tcW w:w="2835" w:type="dxa"/>
          </w:tcPr>
          <w:p w:rsidR="00C15358" w:rsidRDefault="00C1535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Дети в возрасте от 6 лет 6 месяцев до 18 лет, находящихся в трудной жизненной ситуации </w:t>
            </w:r>
          </w:p>
        </w:tc>
        <w:tc>
          <w:tcPr>
            <w:tcW w:w="4820" w:type="dxa"/>
          </w:tcPr>
          <w:p w:rsidR="00C15358" w:rsidRDefault="00C1535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Дети из малообеспеченных семей. </w:t>
            </w:r>
          </w:p>
          <w:p w:rsidR="00C15358" w:rsidRDefault="00C1535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Справка органа в сфере социальной поддержки населения по месту регистрации подтверждающая выплату родителю (законном представителю) ежемесячного пособия н ребёнка или государственной социальной помощи </w:t>
            </w:r>
          </w:p>
          <w:p w:rsidR="00C15358" w:rsidRDefault="00C1535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Дети-сироты, дети, оставшиеся без попечения родителей </w:t>
            </w:r>
          </w:p>
        </w:tc>
      </w:tr>
    </w:tbl>
    <w:p w:rsidR="00CB4F03" w:rsidRDefault="00CB4F03"/>
    <w:sectPr w:rsidR="00CB4F03" w:rsidSect="009D5941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58"/>
    <w:rsid w:val="00007FC1"/>
    <w:rsid w:val="0016246F"/>
    <w:rsid w:val="001E20C6"/>
    <w:rsid w:val="004070A6"/>
    <w:rsid w:val="006B6483"/>
    <w:rsid w:val="009D5941"/>
    <w:rsid w:val="00C10CF1"/>
    <w:rsid w:val="00C15358"/>
    <w:rsid w:val="00CB4F03"/>
    <w:rsid w:val="00F93361"/>
    <w:rsid w:val="00FB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7E0A4-7D29-47D5-ACE4-08C33DD8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0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53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07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70A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2025-02-19T08:32:00Z</cp:lastPrinted>
  <dcterms:created xsi:type="dcterms:W3CDTF">2025-03-14T04:33:00Z</dcterms:created>
  <dcterms:modified xsi:type="dcterms:W3CDTF">2025-03-14T04:33:00Z</dcterms:modified>
</cp:coreProperties>
</file>