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34A" w:rsidRPr="00BC234A" w:rsidRDefault="00BC234A" w:rsidP="00B53A72">
      <w:pPr>
        <w:jc w:val="center"/>
        <w:rPr>
          <w:b/>
        </w:rPr>
      </w:pPr>
      <w:r w:rsidRPr="00BC234A">
        <w:rPr>
          <w:b/>
        </w:rPr>
        <w:t>ПОЛОЖЕНИЕ</w:t>
      </w:r>
    </w:p>
    <w:p w:rsidR="00BC234A" w:rsidRDefault="00BC234A" w:rsidP="00B53A72">
      <w:pPr>
        <w:jc w:val="center"/>
        <w:rPr>
          <w:b/>
        </w:rPr>
      </w:pPr>
      <w:r w:rsidRPr="00BC234A">
        <w:rPr>
          <w:b/>
        </w:rPr>
        <w:t xml:space="preserve">об </w:t>
      </w:r>
      <w:proofErr w:type="spellStart"/>
      <w:r w:rsidRPr="00BC234A">
        <w:rPr>
          <w:b/>
        </w:rPr>
        <w:t>антикоррупционной</w:t>
      </w:r>
      <w:proofErr w:type="spellEnd"/>
      <w:r w:rsidRPr="00BC234A">
        <w:rPr>
          <w:b/>
        </w:rPr>
        <w:t xml:space="preserve"> политике МКОУ СОШ с. Городище</w:t>
      </w:r>
    </w:p>
    <w:p w:rsidR="00BC234A" w:rsidRPr="00BC234A" w:rsidRDefault="00BC234A" w:rsidP="00B53A72">
      <w:pPr>
        <w:jc w:val="center"/>
        <w:rPr>
          <w:b/>
        </w:rPr>
      </w:pPr>
    </w:p>
    <w:p w:rsidR="00BC234A" w:rsidRPr="00BC234A" w:rsidRDefault="00BC234A" w:rsidP="00B53A72">
      <w:pPr>
        <w:pStyle w:val="2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BC234A">
        <w:rPr>
          <w:rFonts w:ascii="Times New Roman" w:hAnsi="Times New Roman" w:cs="Times New Roman"/>
          <w:color w:val="auto"/>
          <w:sz w:val="24"/>
          <w:szCs w:val="24"/>
        </w:rPr>
        <w:t>Глава 1</w:t>
      </w:r>
      <w:r w:rsidR="00B53A72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BC234A">
        <w:rPr>
          <w:rFonts w:ascii="Times New Roman" w:hAnsi="Times New Roman" w:cs="Times New Roman"/>
          <w:color w:val="auto"/>
          <w:sz w:val="24"/>
          <w:szCs w:val="24"/>
        </w:rPr>
        <w:t xml:space="preserve"> Общие положения</w:t>
      </w:r>
    </w:p>
    <w:p w:rsidR="00BC234A" w:rsidRPr="00BC234A" w:rsidRDefault="00BC234A" w:rsidP="00B53A72">
      <w:pPr>
        <w:tabs>
          <w:tab w:val="left" w:pos="0"/>
        </w:tabs>
        <w:jc w:val="both"/>
      </w:pPr>
      <w:r>
        <w:tab/>
      </w:r>
      <w:r w:rsidRPr="00BC234A">
        <w:t xml:space="preserve">Настоящее Положение об </w:t>
      </w:r>
      <w:proofErr w:type="spellStart"/>
      <w:r w:rsidRPr="00BC234A">
        <w:t>антикоррупционной</w:t>
      </w:r>
      <w:proofErr w:type="spellEnd"/>
      <w:r w:rsidRPr="00BC234A">
        <w:t xml:space="preserve"> политики МКОУ СОШ с. Городище</w:t>
      </w:r>
      <w:r>
        <w:t xml:space="preserve"> </w:t>
      </w:r>
      <w:r w:rsidRPr="00BC234A">
        <w:t>разработано в соответствии с законодательством Российской Федерации в сфере противодействии коррупции и определяет политику по предупреждению коррупции.</w:t>
      </w:r>
    </w:p>
    <w:p w:rsidR="00BC234A" w:rsidRPr="00BC234A" w:rsidRDefault="00BC234A" w:rsidP="00B53A72">
      <w:pPr>
        <w:jc w:val="both"/>
      </w:pPr>
      <w:r w:rsidRPr="00BC234A">
        <w:t xml:space="preserve">Цель настоящего документа: </w:t>
      </w:r>
      <w:bookmarkStart w:id="0" w:name="Par11"/>
      <w:bookmarkEnd w:id="0"/>
      <w:r w:rsidRPr="00BC234A">
        <w:t xml:space="preserve">формирование единого подхода к обеспечению работы по профилактике и противодействию коррупции в </w:t>
      </w:r>
      <w:r w:rsidR="00DC194B" w:rsidRPr="00BC234A">
        <w:t>МКОУ СОШ с. Городище</w:t>
      </w:r>
      <w:r w:rsidRPr="00BC234A">
        <w:t>.</w:t>
      </w:r>
    </w:p>
    <w:p w:rsidR="00BC234A" w:rsidRPr="00BC234A" w:rsidRDefault="00CF35DD" w:rsidP="00B53A72">
      <w:pPr>
        <w:widowControl w:val="0"/>
        <w:autoSpaceDE w:val="0"/>
        <w:autoSpaceDN w:val="0"/>
        <w:adjustRightInd w:val="0"/>
        <w:jc w:val="both"/>
      </w:pPr>
      <w:r>
        <w:t xml:space="preserve">   </w:t>
      </w:r>
      <w:r w:rsidR="00BC234A" w:rsidRPr="00BC234A">
        <w:t>Задачами Положения являются:</w:t>
      </w:r>
    </w:p>
    <w:p w:rsidR="00BC234A" w:rsidRPr="00BC234A" w:rsidRDefault="00BC234A" w:rsidP="00B53A72">
      <w:pPr>
        <w:widowControl w:val="0"/>
        <w:autoSpaceDE w:val="0"/>
        <w:autoSpaceDN w:val="0"/>
        <w:adjustRightInd w:val="0"/>
        <w:jc w:val="both"/>
      </w:pPr>
      <w:r w:rsidRPr="00BC234A">
        <w:t>- информирование работников и её контрагентов о нормативно-правовом обеспечении работы по противодействию коррупции и ответственности за совершение коррупционных правонарушений;</w:t>
      </w:r>
    </w:p>
    <w:p w:rsidR="00BC234A" w:rsidRPr="00BC234A" w:rsidRDefault="00BC234A" w:rsidP="00B53A72">
      <w:pPr>
        <w:widowControl w:val="0"/>
        <w:autoSpaceDE w:val="0"/>
        <w:autoSpaceDN w:val="0"/>
        <w:adjustRightInd w:val="0"/>
        <w:jc w:val="both"/>
      </w:pPr>
      <w:r w:rsidRPr="00BC234A">
        <w:t xml:space="preserve">- определение основных принципов противодействия коррупции в </w:t>
      </w:r>
      <w:r w:rsidR="00DC194B" w:rsidRPr="00BC234A">
        <w:t>МКОУ СОШ с. Городище</w:t>
      </w:r>
      <w:r w:rsidRPr="00BC234A">
        <w:t>;</w:t>
      </w:r>
    </w:p>
    <w:p w:rsidR="00BC234A" w:rsidRPr="00BC234A" w:rsidRDefault="00BC234A" w:rsidP="00B53A72">
      <w:pPr>
        <w:widowControl w:val="0"/>
        <w:autoSpaceDE w:val="0"/>
        <w:autoSpaceDN w:val="0"/>
        <w:adjustRightInd w:val="0"/>
        <w:jc w:val="both"/>
      </w:pPr>
      <w:r w:rsidRPr="00BC234A">
        <w:t>- методическое обеспечение разработки и реализации мер, направленных на профилактику и противодействие коррупции в</w:t>
      </w:r>
      <w:r w:rsidR="00DC194B" w:rsidRPr="00DC194B">
        <w:t xml:space="preserve"> </w:t>
      </w:r>
      <w:r w:rsidR="00DC194B">
        <w:t>МКОУ СОШ с. Городище</w:t>
      </w:r>
      <w:r w:rsidRPr="00BC234A">
        <w:t>.</w:t>
      </w:r>
    </w:p>
    <w:p w:rsidR="00BC234A" w:rsidRPr="00BC234A" w:rsidRDefault="00BC234A" w:rsidP="00B53A72">
      <w:pPr>
        <w:widowControl w:val="0"/>
        <w:autoSpaceDE w:val="0"/>
        <w:autoSpaceDN w:val="0"/>
        <w:adjustRightInd w:val="0"/>
        <w:jc w:val="both"/>
      </w:pPr>
    </w:p>
    <w:p w:rsidR="00BC234A" w:rsidRPr="00BC234A" w:rsidRDefault="00BC234A" w:rsidP="00B53A72">
      <w:pPr>
        <w:widowControl w:val="0"/>
        <w:numPr>
          <w:ilvl w:val="0"/>
          <w:numId w:val="24"/>
        </w:numPr>
        <w:autoSpaceDE w:val="0"/>
        <w:autoSpaceDN w:val="0"/>
        <w:adjustRightInd w:val="0"/>
        <w:ind w:firstLine="0"/>
        <w:jc w:val="both"/>
        <w:outlineLvl w:val="2"/>
        <w:rPr>
          <w:b/>
        </w:rPr>
      </w:pPr>
      <w:bookmarkStart w:id="1" w:name="Par19"/>
      <w:bookmarkEnd w:id="1"/>
      <w:r w:rsidRPr="00BC234A">
        <w:rPr>
          <w:b/>
        </w:rPr>
        <w:t>Термины и определения</w:t>
      </w:r>
    </w:p>
    <w:p w:rsidR="00BC234A" w:rsidRPr="00BC234A" w:rsidRDefault="00BC234A" w:rsidP="00B53A72">
      <w:pPr>
        <w:widowControl w:val="0"/>
        <w:autoSpaceDE w:val="0"/>
        <w:autoSpaceDN w:val="0"/>
        <w:adjustRightInd w:val="0"/>
        <w:jc w:val="both"/>
        <w:rPr>
          <w:i/>
        </w:rPr>
      </w:pPr>
      <w:r w:rsidRPr="00BC234A">
        <w:rPr>
          <w:i/>
        </w:rPr>
        <w:t>Коррупция:</w:t>
      </w:r>
    </w:p>
    <w:p w:rsidR="00BC234A" w:rsidRPr="00BC234A" w:rsidRDefault="00BC234A" w:rsidP="00B53A72">
      <w:pPr>
        <w:widowControl w:val="0"/>
        <w:autoSpaceDE w:val="0"/>
        <w:autoSpaceDN w:val="0"/>
        <w:adjustRightInd w:val="0"/>
        <w:jc w:val="both"/>
      </w:pPr>
      <w:r w:rsidRPr="00BC234A">
        <w:t>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</w:p>
    <w:p w:rsidR="00BC234A" w:rsidRPr="00BC234A" w:rsidRDefault="00BC234A" w:rsidP="00B53A72">
      <w:pPr>
        <w:widowControl w:val="0"/>
        <w:autoSpaceDE w:val="0"/>
        <w:autoSpaceDN w:val="0"/>
        <w:adjustRightInd w:val="0"/>
        <w:jc w:val="both"/>
        <w:rPr>
          <w:i/>
        </w:rPr>
      </w:pPr>
      <w:r w:rsidRPr="00BC234A">
        <w:t>б) совершение деяний, указанных в подпункте "а" настоящего пункта, от имени или в интересах юридического лица;</w:t>
      </w:r>
    </w:p>
    <w:p w:rsidR="00BC234A" w:rsidRPr="00BC234A" w:rsidRDefault="00BC234A" w:rsidP="00B53A72">
      <w:pPr>
        <w:widowControl w:val="0"/>
        <w:autoSpaceDE w:val="0"/>
        <w:autoSpaceDN w:val="0"/>
        <w:adjustRightInd w:val="0"/>
        <w:jc w:val="both"/>
        <w:rPr>
          <w:i/>
        </w:rPr>
      </w:pPr>
      <w:r w:rsidRPr="00BC234A">
        <w:rPr>
          <w:i/>
        </w:rPr>
        <w:t>Противодействие коррупции -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полномочий:</w:t>
      </w:r>
    </w:p>
    <w:p w:rsidR="00BC234A" w:rsidRPr="00BC234A" w:rsidRDefault="00BC234A" w:rsidP="00B53A72">
      <w:pPr>
        <w:widowControl w:val="0"/>
        <w:autoSpaceDE w:val="0"/>
        <w:autoSpaceDN w:val="0"/>
        <w:adjustRightInd w:val="0"/>
        <w:jc w:val="both"/>
      </w:pPr>
      <w:r w:rsidRPr="00BC234A"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:rsidR="00BC234A" w:rsidRPr="00BC234A" w:rsidRDefault="00BC234A" w:rsidP="00B53A72">
      <w:pPr>
        <w:widowControl w:val="0"/>
        <w:autoSpaceDE w:val="0"/>
        <w:autoSpaceDN w:val="0"/>
        <w:adjustRightInd w:val="0"/>
        <w:jc w:val="both"/>
      </w:pPr>
      <w:r w:rsidRPr="00BC234A">
        <w:t>б) по выявлению, предупреждению, пресечению, раскрытию и расследованию коррупционных правонарушений (борьба с коррупцией);</w:t>
      </w:r>
    </w:p>
    <w:p w:rsidR="00BC234A" w:rsidRPr="00BC234A" w:rsidRDefault="00BC234A" w:rsidP="00B53A72">
      <w:pPr>
        <w:widowControl w:val="0"/>
        <w:autoSpaceDE w:val="0"/>
        <w:autoSpaceDN w:val="0"/>
        <w:adjustRightInd w:val="0"/>
        <w:jc w:val="both"/>
      </w:pPr>
      <w:r w:rsidRPr="00BC234A">
        <w:t>в) по минимизации и (или) ликвидации последствий коррупционных правонарушений.</w:t>
      </w:r>
    </w:p>
    <w:p w:rsidR="00BC234A" w:rsidRPr="00BC234A" w:rsidRDefault="00BC234A" w:rsidP="00B53A72">
      <w:pPr>
        <w:widowControl w:val="0"/>
        <w:autoSpaceDE w:val="0"/>
        <w:autoSpaceDN w:val="0"/>
        <w:adjustRightInd w:val="0"/>
        <w:jc w:val="both"/>
      </w:pPr>
      <w:r w:rsidRPr="00BC234A">
        <w:rPr>
          <w:i/>
        </w:rPr>
        <w:t>Контрагент</w:t>
      </w:r>
      <w:r w:rsidRPr="00BC234A">
        <w:t xml:space="preserve"> - любое российское или иностранное юридическое или физическое лицо, с которым </w:t>
      </w:r>
      <w:r w:rsidR="00DC194B">
        <w:t xml:space="preserve">МКОУ СОШ с. Городище </w:t>
      </w:r>
      <w:r w:rsidRPr="00BC234A">
        <w:t>вступает в договорные отношения, за исключением трудовых отношений.</w:t>
      </w:r>
    </w:p>
    <w:p w:rsidR="00BC234A" w:rsidRPr="00BC234A" w:rsidRDefault="00BC234A" w:rsidP="00B53A72">
      <w:pPr>
        <w:widowControl w:val="0"/>
        <w:autoSpaceDE w:val="0"/>
        <w:autoSpaceDN w:val="0"/>
        <w:adjustRightInd w:val="0"/>
        <w:jc w:val="both"/>
      </w:pPr>
      <w:r w:rsidRPr="00BC234A">
        <w:rPr>
          <w:i/>
        </w:rPr>
        <w:t>Взятка</w:t>
      </w:r>
      <w:r w:rsidRPr="00BC234A">
        <w:t xml:space="preserve"> - получение должностным лицом, иностранным должностным лицом либо должностным лицом публичной международной организации лично или через посредника денег, ценных бумаг, иного имущества либо в виде незаконных оказания ему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 силу должностного положения может способствовать таким действиям (бездействию), а равно за общее покровительство или попустительство по службе.</w:t>
      </w:r>
    </w:p>
    <w:p w:rsidR="00BC234A" w:rsidRPr="00BC234A" w:rsidRDefault="00BC234A" w:rsidP="00B53A72">
      <w:pPr>
        <w:widowControl w:val="0"/>
        <w:autoSpaceDE w:val="0"/>
        <w:autoSpaceDN w:val="0"/>
        <w:adjustRightInd w:val="0"/>
        <w:jc w:val="both"/>
      </w:pPr>
      <w:r w:rsidRPr="00BC234A">
        <w:rPr>
          <w:i/>
        </w:rPr>
        <w:t>Коммерческий подкуп</w:t>
      </w:r>
      <w:r w:rsidRPr="00BC234A">
        <w:t xml:space="preserve"> - незаконные передача лицу, выполняющему управленческие функции в коммерческой или иной организации, денег, ценных бумаг, иного имущества, оказание ему услуг имущественного характера, предоставление иных имущественных </w:t>
      </w:r>
      <w:r w:rsidRPr="00BC234A">
        <w:lastRenderedPageBreak/>
        <w:t xml:space="preserve">прав за совершение действий (бездействие) в интересах дающего в связи с занимаемым этим лицом служебным положением </w:t>
      </w:r>
    </w:p>
    <w:p w:rsidR="00BC234A" w:rsidRPr="00BC234A" w:rsidRDefault="00BC234A" w:rsidP="00B53A72">
      <w:pPr>
        <w:widowControl w:val="0"/>
        <w:autoSpaceDE w:val="0"/>
        <w:autoSpaceDN w:val="0"/>
        <w:adjustRightInd w:val="0"/>
        <w:jc w:val="both"/>
      </w:pPr>
      <w:r w:rsidRPr="00BC234A">
        <w:rPr>
          <w:i/>
        </w:rPr>
        <w:t>Конфликт интересов</w:t>
      </w:r>
      <w:r w:rsidRPr="00BC234A">
        <w:t xml:space="preserve"> -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полномочий).</w:t>
      </w:r>
    </w:p>
    <w:p w:rsidR="00387403" w:rsidRDefault="00D47CB9" w:rsidP="00B53A72">
      <w:pPr>
        <w:jc w:val="both"/>
        <w:rPr>
          <w:rFonts w:ascii="Verdana" w:hAnsi="Verdana"/>
          <w:sz w:val="21"/>
          <w:szCs w:val="21"/>
        </w:rPr>
      </w:pPr>
      <w:bookmarkStart w:id="2" w:name="p253"/>
      <w:bookmarkEnd w:id="2"/>
      <w:r w:rsidRPr="00D47CB9">
        <w:rPr>
          <w:i/>
        </w:rPr>
        <w:t>Л</w:t>
      </w:r>
      <w:r w:rsidR="00387403" w:rsidRPr="00D47CB9">
        <w:rPr>
          <w:i/>
        </w:rPr>
        <w:t>ичн</w:t>
      </w:r>
      <w:r w:rsidRPr="00D47CB9">
        <w:rPr>
          <w:i/>
        </w:rPr>
        <w:t>ая</w:t>
      </w:r>
      <w:r w:rsidR="00387403" w:rsidRPr="00D47CB9">
        <w:rPr>
          <w:i/>
        </w:rPr>
        <w:t xml:space="preserve"> заинтересованность</w:t>
      </w:r>
      <w:r w:rsidR="00387403">
        <w:t xml:space="preserve"> </w:t>
      </w:r>
      <w:r>
        <w:t>-</w:t>
      </w:r>
      <w:r w:rsidR="00387403">
        <w:t xml:space="preserve">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лицом, указанным в </w:t>
      </w:r>
      <w:r w:rsidR="00387403" w:rsidRPr="00DB5C9A">
        <w:t>части 1</w:t>
      </w:r>
      <w:r w:rsidR="00387403">
        <w:t xml:space="preserve"> </w:t>
      </w:r>
      <w:r>
        <w:t>статьи 10 Федерального закона «О противодействии коррупции» от 25.12.2008 № 273-ФЗ</w:t>
      </w:r>
      <w:r w:rsidR="00387403">
        <w:t xml:space="preserve">,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лицо, указанное в </w:t>
      </w:r>
      <w:r w:rsidR="00387403" w:rsidRPr="00DB5C9A">
        <w:t>части 1</w:t>
      </w:r>
      <w:r w:rsidR="00387403">
        <w:t xml:space="preserve"> </w:t>
      </w:r>
      <w:r>
        <w:t>статьи 10 Федерального закона «О противодействии коррупции» от 25.12.2008 № 273-ФЗ</w:t>
      </w:r>
      <w:r w:rsidR="00387403">
        <w:t>, и (или) лица, состоящие с ним в близком родстве или свойстве, связаны имущественными, корпоративными или иными близкими отношениями.</w:t>
      </w:r>
    </w:p>
    <w:p w:rsidR="00387403" w:rsidRDefault="00387403" w:rsidP="00B53A72">
      <w:pPr>
        <w:widowControl w:val="0"/>
        <w:autoSpaceDE w:val="0"/>
        <w:autoSpaceDN w:val="0"/>
        <w:adjustRightInd w:val="0"/>
        <w:jc w:val="both"/>
      </w:pPr>
    </w:p>
    <w:p w:rsidR="00BC234A" w:rsidRPr="00BC234A" w:rsidRDefault="00BC234A" w:rsidP="00B53A72">
      <w:pPr>
        <w:widowControl w:val="0"/>
        <w:numPr>
          <w:ilvl w:val="0"/>
          <w:numId w:val="24"/>
        </w:numPr>
        <w:autoSpaceDE w:val="0"/>
        <w:autoSpaceDN w:val="0"/>
        <w:adjustRightInd w:val="0"/>
        <w:ind w:firstLine="0"/>
        <w:jc w:val="both"/>
        <w:rPr>
          <w:b/>
        </w:rPr>
      </w:pPr>
      <w:bookmarkStart w:id="3" w:name="Par32"/>
      <w:bookmarkEnd w:id="3"/>
      <w:r w:rsidRPr="00BC234A">
        <w:rPr>
          <w:b/>
        </w:rPr>
        <w:t>Обязанности работников в связи с предупреждением и противодействием коррупции</w:t>
      </w:r>
    </w:p>
    <w:p w:rsidR="007D6C3A" w:rsidRDefault="007D6C3A" w:rsidP="00B53A72">
      <w:pPr>
        <w:widowControl w:val="0"/>
        <w:autoSpaceDE w:val="0"/>
        <w:autoSpaceDN w:val="0"/>
        <w:adjustRightInd w:val="0"/>
        <w:jc w:val="both"/>
      </w:pPr>
      <w:r>
        <w:t>Следующие о</w:t>
      </w:r>
      <w:r w:rsidR="00BC234A" w:rsidRPr="00BC234A">
        <w:t xml:space="preserve">бязанности работников </w:t>
      </w:r>
      <w:r w:rsidR="00DC194B">
        <w:t>в</w:t>
      </w:r>
      <w:r w:rsidR="00BC234A" w:rsidRPr="00BC234A">
        <w:t xml:space="preserve"> связи с предупреждением и противодействием коррупции являются общими для всех сотрудников </w:t>
      </w:r>
      <w:r w:rsidR="00DC194B">
        <w:t xml:space="preserve">МКОУ СОШ </w:t>
      </w:r>
    </w:p>
    <w:p w:rsidR="00BC234A" w:rsidRPr="00BC234A" w:rsidRDefault="00DC194B" w:rsidP="00B53A72">
      <w:pPr>
        <w:widowControl w:val="0"/>
        <w:autoSpaceDE w:val="0"/>
        <w:autoSpaceDN w:val="0"/>
        <w:adjustRightInd w:val="0"/>
        <w:jc w:val="both"/>
      </w:pPr>
      <w:r>
        <w:t>с.</w:t>
      </w:r>
      <w:r w:rsidR="007D6C3A">
        <w:t xml:space="preserve"> Городище</w:t>
      </w:r>
      <w:r w:rsidR="00BC234A" w:rsidRPr="00BC234A">
        <w:t>:</w:t>
      </w:r>
    </w:p>
    <w:p w:rsidR="00BC234A" w:rsidRPr="00BC234A" w:rsidRDefault="00BC234A" w:rsidP="00B53A72">
      <w:pPr>
        <w:widowControl w:val="0"/>
        <w:autoSpaceDE w:val="0"/>
        <w:autoSpaceDN w:val="0"/>
        <w:adjustRightInd w:val="0"/>
        <w:jc w:val="both"/>
      </w:pPr>
      <w:r w:rsidRPr="00BC234A">
        <w:t>- воздерживаться от совершения и (или) участия в совершении коррупционных правонарушений;</w:t>
      </w:r>
    </w:p>
    <w:p w:rsidR="00BC234A" w:rsidRPr="00BC234A" w:rsidRDefault="00BC234A" w:rsidP="00B53A72">
      <w:pPr>
        <w:widowControl w:val="0"/>
        <w:autoSpaceDE w:val="0"/>
        <w:autoSpaceDN w:val="0"/>
        <w:adjustRightInd w:val="0"/>
        <w:jc w:val="both"/>
      </w:pPr>
      <w:r w:rsidRPr="00BC234A">
        <w:t xml:space="preserve">- 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</w:t>
      </w:r>
      <w:r w:rsidR="00DC194B">
        <w:t>МКОУ СОШ с. Городище</w:t>
      </w:r>
      <w:r w:rsidR="007D6C3A">
        <w:t>.</w:t>
      </w:r>
    </w:p>
    <w:p w:rsidR="007D6C3A" w:rsidRDefault="007D6C3A" w:rsidP="00B53A72">
      <w:pPr>
        <w:jc w:val="both"/>
        <w:rPr>
          <w:rFonts w:ascii="Arial" w:hAnsi="Arial" w:cs="Arial"/>
          <w:b/>
          <w:bCs/>
        </w:rPr>
      </w:pPr>
    </w:p>
    <w:p w:rsidR="007D6C3A" w:rsidRPr="007D6C3A" w:rsidRDefault="007D6C3A" w:rsidP="00B53A72">
      <w:pPr>
        <w:pStyle w:val="a3"/>
        <w:numPr>
          <w:ilvl w:val="0"/>
          <w:numId w:val="24"/>
        </w:numPr>
        <w:ind w:firstLine="0"/>
        <w:jc w:val="both"/>
        <w:rPr>
          <w:sz w:val="21"/>
          <w:szCs w:val="21"/>
        </w:rPr>
      </w:pPr>
      <w:r w:rsidRPr="007D6C3A">
        <w:rPr>
          <w:b/>
          <w:bCs/>
        </w:rPr>
        <w:t>Порядок предотвращения и урегулирования конфликта интересов</w:t>
      </w:r>
    </w:p>
    <w:p w:rsidR="002B7C98" w:rsidRPr="007D6C3A" w:rsidRDefault="002B7C98" w:rsidP="00B53A72">
      <w:pPr>
        <w:widowControl w:val="0"/>
        <w:autoSpaceDE w:val="0"/>
        <w:autoSpaceDN w:val="0"/>
        <w:adjustRightInd w:val="0"/>
        <w:jc w:val="both"/>
      </w:pPr>
    </w:p>
    <w:p w:rsidR="002B7C98" w:rsidRPr="007D6C3A" w:rsidRDefault="002B7C98" w:rsidP="00B53A72">
      <w:pPr>
        <w:jc w:val="both"/>
        <w:rPr>
          <w:sz w:val="21"/>
          <w:szCs w:val="21"/>
        </w:rPr>
      </w:pPr>
      <w:r w:rsidRPr="007D6C3A">
        <w:t xml:space="preserve">1. Лицо, указанное в части 1 статьи 10 </w:t>
      </w:r>
      <w:r w:rsidR="007D6C3A" w:rsidRPr="007D6C3A">
        <w:t>Федерального закона «О противодействии коррупции» от 25.12.2008 № 273-ФЗ</w:t>
      </w:r>
      <w:r w:rsidRPr="007D6C3A">
        <w:t>, обязано принимать меры по недопущению любой возможности возникновения конфликта интересов.</w:t>
      </w:r>
    </w:p>
    <w:p w:rsidR="002B7C98" w:rsidRPr="007D6C3A" w:rsidRDefault="002B7C98" w:rsidP="00B53A72">
      <w:pPr>
        <w:jc w:val="both"/>
        <w:rPr>
          <w:sz w:val="21"/>
          <w:szCs w:val="21"/>
        </w:rPr>
      </w:pPr>
      <w:r w:rsidRPr="007D6C3A">
        <w:t xml:space="preserve">2. Лицо, указанное в части 1 статьи 10 </w:t>
      </w:r>
      <w:r w:rsidR="007D6C3A" w:rsidRPr="007D6C3A">
        <w:t>Федерального закона «О противодействии коррупции» от 25.12.2008 № 273-ФЗ</w:t>
      </w:r>
      <w:r w:rsidRPr="007D6C3A">
        <w:t>, обязано уведомить в порядке, определенном представителем нанимателя (работодателем) в соответствии с нормативными правовыми актами Российской Федерации, о возникшем конфликте интересов или о возможности его возникновения, как только ему станет об этом известно.</w:t>
      </w:r>
    </w:p>
    <w:p w:rsidR="002B7C98" w:rsidRPr="007D6C3A" w:rsidRDefault="002B7C98" w:rsidP="00B53A72">
      <w:pPr>
        <w:jc w:val="both"/>
        <w:rPr>
          <w:sz w:val="21"/>
          <w:szCs w:val="21"/>
        </w:rPr>
      </w:pPr>
      <w:r w:rsidRPr="007D6C3A">
        <w:t xml:space="preserve">3. Представитель нанимателя (работодатель), если ему стало известно о возникновении у лица, указанного в части 1 статьи 10 </w:t>
      </w:r>
      <w:r w:rsidR="007D6C3A" w:rsidRPr="007D6C3A">
        <w:t>Федерального закона «О противодействии коррупции» от 25.12.2008 № 273-ФЗ</w:t>
      </w:r>
      <w:r w:rsidRPr="007D6C3A">
        <w:t>, личной заинтересованности, которая приводит или может привести к конфликту интересов, обязан принять меры по предотвращению или урегулированию конфликта интересов.</w:t>
      </w:r>
    </w:p>
    <w:p w:rsidR="002B7C98" w:rsidRPr="007D6C3A" w:rsidRDefault="002B7C98" w:rsidP="00B53A72">
      <w:pPr>
        <w:jc w:val="both"/>
        <w:rPr>
          <w:sz w:val="21"/>
          <w:szCs w:val="21"/>
        </w:rPr>
      </w:pPr>
      <w:r w:rsidRPr="007D6C3A">
        <w:t xml:space="preserve">4. Предотвращение или урегулирование конфликта интересов может состоять в изменении должностного или служебного положения лица, указанного в части 1 статьи 10 </w:t>
      </w:r>
      <w:r w:rsidR="007D6C3A" w:rsidRPr="007D6C3A">
        <w:t>Федерального закона «О противодействии коррупции» от 25.12.2008 № 273-ФЗ</w:t>
      </w:r>
      <w:r w:rsidRPr="007D6C3A">
        <w:t>, являющегося стороной конфликта интересов, вплоть до его отстранения от исполнения должностных (служебных) обязанностей в установленном порядке и (или) в отказе его от выгоды, явившейся причиной возникновения конфликта интересов.</w:t>
      </w:r>
    </w:p>
    <w:p w:rsidR="002B7C98" w:rsidRPr="007D6C3A" w:rsidRDefault="002B7C98" w:rsidP="00B53A72">
      <w:pPr>
        <w:jc w:val="both"/>
        <w:rPr>
          <w:sz w:val="21"/>
          <w:szCs w:val="21"/>
        </w:rPr>
      </w:pPr>
      <w:r w:rsidRPr="007D6C3A">
        <w:lastRenderedPageBreak/>
        <w:t xml:space="preserve">5. Предотвращение и урегулирование конфликта интересов, стороной которого является лицо, указанное в части 1 статьи 10 </w:t>
      </w:r>
      <w:r w:rsidR="007D6C3A" w:rsidRPr="007D6C3A">
        <w:t>Федерального закона «О противодействии коррупции» от 25.12.2008 № 273-ФЗ</w:t>
      </w:r>
      <w:r w:rsidRPr="007D6C3A">
        <w:t>, осуществляются путем отвода или самоотвода указанного лица в случаях и порядке, предусмотренных законодательством Российской Федерации.</w:t>
      </w:r>
    </w:p>
    <w:p w:rsidR="002B7C98" w:rsidRPr="007D6C3A" w:rsidRDefault="002B7C98" w:rsidP="00B53A72">
      <w:pPr>
        <w:jc w:val="both"/>
        <w:rPr>
          <w:sz w:val="21"/>
          <w:szCs w:val="21"/>
        </w:rPr>
      </w:pPr>
      <w:r w:rsidRPr="007D6C3A">
        <w:t xml:space="preserve">6. Непринятие лицом, указанным в части 1 статьи 10 </w:t>
      </w:r>
      <w:r w:rsidR="007D6C3A" w:rsidRPr="007D6C3A">
        <w:t>Федерального закона «О противодействии коррупции» от 25.12.2008 № 273-ФЗ</w:t>
      </w:r>
      <w:r w:rsidRPr="007D6C3A">
        <w:t>, являющимся стороной конфликта интересов, мер по предотвращению или урегулированию конфликта интересов является правонарушением, влекущим увольнение указанного лица в соответствии с законодательством Российской Федерации.</w:t>
      </w:r>
    </w:p>
    <w:p w:rsidR="002B7C98" w:rsidRPr="007D6C3A" w:rsidRDefault="002B7C98" w:rsidP="00B53A72">
      <w:pPr>
        <w:jc w:val="both"/>
        <w:rPr>
          <w:sz w:val="21"/>
          <w:szCs w:val="21"/>
        </w:rPr>
      </w:pPr>
      <w:r w:rsidRPr="007D6C3A">
        <w:t xml:space="preserve">7. В случае, если лицо, указанное в части 1 статьи 10 </w:t>
      </w:r>
      <w:r w:rsidR="007D6C3A" w:rsidRPr="007D6C3A">
        <w:t>Федерального закона «О противодействии коррупции» от 25.12.2008 № 273-ФЗ</w:t>
      </w:r>
      <w:r w:rsidRPr="007D6C3A">
        <w:t>, владеет ценными бумагами (долями участия, паями в уставных (складочных) капиталах организаций), оно обязано в целях предотвращения конфликта интересов передать принадлежащие ему ценные бумаги (доли участия, паи в уставных (складочных) капиталах организаций) в доверительное управление в соответствии с гражданским законодательством.</w:t>
      </w:r>
    </w:p>
    <w:p w:rsidR="002B7C98" w:rsidRPr="007D6C3A" w:rsidRDefault="002B7C98" w:rsidP="00B53A72">
      <w:pPr>
        <w:jc w:val="both"/>
        <w:rPr>
          <w:sz w:val="21"/>
          <w:szCs w:val="21"/>
        </w:rPr>
      </w:pPr>
      <w:r w:rsidRPr="007D6C3A">
        <w:t> </w:t>
      </w:r>
    </w:p>
    <w:p w:rsidR="00BC234A" w:rsidRPr="00BC234A" w:rsidRDefault="00BC234A" w:rsidP="00B53A72">
      <w:pPr>
        <w:pStyle w:val="2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4" w:name="Par44"/>
      <w:bookmarkEnd w:id="4"/>
      <w:r w:rsidRPr="00BC234A">
        <w:rPr>
          <w:rFonts w:ascii="Times New Roman" w:hAnsi="Times New Roman" w:cs="Times New Roman"/>
          <w:color w:val="auto"/>
          <w:sz w:val="24"/>
          <w:szCs w:val="24"/>
        </w:rPr>
        <w:t>Глава 2</w:t>
      </w:r>
      <w:r w:rsidR="00B53A72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BC234A">
        <w:rPr>
          <w:rFonts w:ascii="Times New Roman" w:hAnsi="Times New Roman" w:cs="Times New Roman"/>
          <w:color w:val="auto"/>
          <w:sz w:val="24"/>
          <w:szCs w:val="24"/>
        </w:rPr>
        <w:t xml:space="preserve"> Нормативное правовое обеспечение</w:t>
      </w:r>
    </w:p>
    <w:p w:rsidR="00BC234A" w:rsidRPr="00BC234A" w:rsidRDefault="00BC234A" w:rsidP="00B53A72">
      <w:pPr>
        <w:widowControl w:val="0"/>
        <w:numPr>
          <w:ilvl w:val="0"/>
          <w:numId w:val="26"/>
        </w:numPr>
        <w:autoSpaceDE w:val="0"/>
        <w:autoSpaceDN w:val="0"/>
        <w:adjustRightInd w:val="0"/>
        <w:ind w:left="0" w:firstLine="0"/>
        <w:jc w:val="both"/>
      </w:pPr>
      <w:r w:rsidRPr="00BC234A">
        <w:rPr>
          <w:b/>
        </w:rPr>
        <w:t>Локальные акты школы</w:t>
      </w:r>
    </w:p>
    <w:p w:rsidR="00BC234A" w:rsidRPr="00BC234A" w:rsidRDefault="00802A34" w:rsidP="00B53A72">
      <w:pPr>
        <w:widowControl w:val="0"/>
        <w:autoSpaceDE w:val="0"/>
        <w:autoSpaceDN w:val="0"/>
        <w:adjustRightInd w:val="0"/>
        <w:jc w:val="both"/>
      </w:pPr>
      <w:r>
        <w:t xml:space="preserve">МКОУ СОШ с. Городище </w:t>
      </w:r>
      <w:r w:rsidR="00BC234A" w:rsidRPr="00BC234A">
        <w:t xml:space="preserve">принимает необходимые локальные акты по вопросам </w:t>
      </w:r>
      <w:proofErr w:type="spellStart"/>
      <w:r w:rsidR="00BC234A" w:rsidRPr="00BC234A">
        <w:t>антикоррупционной</w:t>
      </w:r>
      <w:proofErr w:type="spellEnd"/>
      <w:r w:rsidR="00BC234A" w:rsidRPr="00BC234A">
        <w:t xml:space="preserve"> политики в том числе: </w:t>
      </w:r>
    </w:p>
    <w:p w:rsidR="00BC234A" w:rsidRDefault="00BC234A" w:rsidP="00B53A72">
      <w:pPr>
        <w:widowControl w:val="0"/>
        <w:numPr>
          <w:ilvl w:val="0"/>
          <w:numId w:val="25"/>
        </w:numPr>
        <w:autoSpaceDE w:val="0"/>
        <w:autoSpaceDN w:val="0"/>
        <w:adjustRightInd w:val="0"/>
        <w:ind w:left="709" w:firstLine="0"/>
        <w:jc w:val="both"/>
      </w:pPr>
      <w:bookmarkStart w:id="5" w:name="Par46"/>
      <w:bookmarkEnd w:id="5"/>
      <w:r w:rsidRPr="00BC234A">
        <w:t xml:space="preserve">План </w:t>
      </w:r>
      <w:r w:rsidR="00414889">
        <w:t>работы по противодействию</w:t>
      </w:r>
      <w:r w:rsidRPr="00BC234A">
        <w:t xml:space="preserve"> коррупци</w:t>
      </w:r>
      <w:r w:rsidR="00414889">
        <w:t>и</w:t>
      </w:r>
      <w:r w:rsidRPr="00BC234A">
        <w:t>;</w:t>
      </w:r>
    </w:p>
    <w:p w:rsidR="00BC234A" w:rsidRPr="00BC234A" w:rsidRDefault="00414889" w:rsidP="00B53A72">
      <w:pPr>
        <w:widowControl w:val="0"/>
        <w:numPr>
          <w:ilvl w:val="0"/>
          <w:numId w:val="25"/>
        </w:numPr>
        <w:autoSpaceDE w:val="0"/>
        <w:autoSpaceDN w:val="0"/>
        <w:adjustRightInd w:val="0"/>
        <w:ind w:left="709" w:firstLine="0"/>
        <w:jc w:val="both"/>
      </w:pPr>
      <w:r>
        <w:t>План минимизации коррупционных</w:t>
      </w:r>
      <w:r w:rsidR="007D6C3A">
        <w:t xml:space="preserve"> рисков</w:t>
      </w:r>
      <w:r>
        <w:t>;</w:t>
      </w:r>
    </w:p>
    <w:p w:rsidR="00BC234A" w:rsidRPr="00BC234A" w:rsidRDefault="00BC234A" w:rsidP="00B53A72">
      <w:pPr>
        <w:widowControl w:val="0"/>
        <w:numPr>
          <w:ilvl w:val="0"/>
          <w:numId w:val="25"/>
        </w:numPr>
        <w:autoSpaceDE w:val="0"/>
        <w:autoSpaceDN w:val="0"/>
        <w:adjustRightInd w:val="0"/>
        <w:ind w:left="709" w:firstLine="0"/>
        <w:jc w:val="both"/>
      </w:pPr>
      <w:r w:rsidRPr="00BC234A">
        <w:t>Кодекс профессиональной этики педагогических работников</w:t>
      </w:r>
      <w:r w:rsidR="00414889">
        <w:t>;</w:t>
      </w:r>
    </w:p>
    <w:p w:rsidR="00BC234A" w:rsidRDefault="00414889" w:rsidP="00B53A72">
      <w:pPr>
        <w:widowControl w:val="0"/>
        <w:numPr>
          <w:ilvl w:val="0"/>
          <w:numId w:val="25"/>
        </w:numPr>
        <w:autoSpaceDE w:val="0"/>
        <w:autoSpaceDN w:val="0"/>
        <w:adjustRightInd w:val="0"/>
        <w:ind w:left="709" w:firstLine="0"/>
        <w:jc w:val="both"/>
      </w:pPr>
      <w:r>
        <w:t>Положение о Комиссии по урегулированию споров между участниками образовательных отношений</w:t>
      </w:r>
      <w:r w:rsidR="007D6C3A">
        <w:t>;</w:t>
      </w:r>
    </w:p>
    <w:p w:rsidR="007D6C3A" w:rsidRDefault="007D6C3A" w:rsidP="00B53A72">
      <w:pPr>
        <w:widowControl w:val="0"/>
        <w:numPr>
          <w:ilvl w:val="0"/>
          <w:numId w:val="25"/>
        </w:numPr>
        <w:autoSpaceDE w:val="0"/>
        <w:autoSpaceDN w:val="0"/>
        <w:adjustRightInd w:val="0"/>
        <w:ind w:left="709" w:firstLine="0"/>
        <w:jc w:val="both"/>
      </w:pPr>
      <w:r w:rsidRPr="00BC234A">
        <w:t xml:space="preserve">Положение об </w:t>
      </w:r>
      <w:proofErr w:type="spellStart"/>
      <w:r w:rsidRPr="00BC234A">
        <w:t>антикоррупционной</w:t>
      </w:r>
      <w:proofErr w:type="spellEnd"/>
      <w:r w:rsidRPr="00BC234A">
        <w:t xml:space="preserve"> политики</w:t>
      </w:r>
      <w:r>
        <w:t>;</w:t>
      </w:r>
    </w:p>
    <w:p w:rsidR="007D6C3A" w:rsidRDefault="007D6C3A" w:rsidP="00B53A72">
      <w:pPr>
        <w:widowControl w:val="0"/>
        <w:numPr>
          <w:ilvl w:val="0"/>
          <w:numId w:val="25"/>
        </w:numPr>
        <w:autoSpaceDE w:val="0"/>
        <w:autoSpaceDN w:val="0"/>
        <w:adjustRightInd w:val="0"/>
        <w:ind w:left="709" w:firstLine="0"/>
        <w:jc w:val="both"/>
      </w:pPr>
      <w:r>
        <w:t xml:space="preserve">Правила </w:t>
      </w:r>
      <w:r w:rsidRPr="00B709A0">
        <w:t xml:space="preserve">обмена деловыми подарками и знаками </w:t>
      </w:r>
      <w:r w:rsidRPr="00B53A72">
        <w:t>делового гостеприимства</w:t>
      </w:r>
      <w:r w:rsidR="00B53A72">
        <w:t>;</w:t>
      </w:r>
    </w:p>
    <w:p w:rsidR="00B53A72" w:rsidRPr="00B53A72" w:rsidRDefault="00B53A72" w:rsidP="00B53A72">
      <w:pPr>
        <w:widowControl w:val="0"/>
        <w:numPr>
          <w:ilvl w:val="0"/>
          <w:numId w:val="25"/>
        </w:numPr>
        <w:autoSpaceDE w:val="0"/>
        <w:autoSpaceDN w:val="0"/>
        <w:adjustRightInd w:val="0"/>
        <w:ind w:left="709" w:firstLine="0"/>
        <w:jc w:val="both"/>
      </w:pPr>
      <w:r w:rsidRPr="00BC234A">
        <w:t>Положение</w:t>
      </w:r>
      <w:r>
        <w:t xml:space="preserve"> о конфликте интересов работников МКОУ СОШ с. Городище.</w:t>
      </w:r>
    </w:p>
    <w:p w:rsidR="00BC234A" w:rsidRPr="00BC234A" w:rsidRDefault="00BC234A" w:rsidP="00B53A72">
      <w:pPr>
        <w:widowControl w:val="0"/>
        <w:autoSpaceDE w:val="0"/>
        <w:autoSpaceDN w:val="0"/>
        <w:adjustRightInd w:val="0"/>
        <w:ind w:left="709"/>
        <w:jc w:val="both"/>
      </w:pPr>
    </w:p>
    <w:p w:rsidR="00BC234A" w:rsidRPr="00BC234A" w:rsidRDefault="00BC234A" w:rsidP="00B53A72">
      <w:pPr>
        <w:widowControl w:val="0"/>
        <w:autoSpaceDE w:val="0"/>
        <w:autoSpaceDN w:val="0"/>
        <w:adjustRightInd w:val="0"/>
        <w:jc w:val="both"/>
        <w:outlineLvl w:val="3"/>
        <w:rPr>
          <w:b/>
        </w:rPr>
      </w:pPr>
      <w:bookmarkStart w:id="6" w:name="Par52"/>
      <w:bookmarkEnd w:id="6"/>
      <w:r w:rsidRPr="00BC234A">
        <w:rPr>
          <w:b/>
        </w:rPr>
        <w:t>2. Ответственность юридических лиц</w:t>
      </w:r>
    </w:p>
    <w:p w:rsidR="00BC234A" w:rsidRDefault="00BC234A" w:rsidP="00B53A72">
      <w:pPr>
        <w:widowControl w:val="0"/>
        <w:autoSpaceDE w:val="0"/>
        <w:autoSpaceDN w:val="0"/>
        <w:adjustRightInd w:val="0"/>
        <w:jc w:val="both"/>
      </w:pPr>
      <w:r w:rsidRPr="00BC234A">
        <w:t xml:space="preserve">Общие нормы, устанавливающие ответственность юридических лиц за коррупционные правонарушения, закреплены в </w:t>
      </w:r>
      <w:hyperlink r:id="rId5" w:history="1">
        <w:r w:rsidRPr="00BC234A">
          <w:t>статье 14</w:t>
        </w:r>
      </w:hyperlink>
      <w:r w:rsidRPr="00BC234A">
        <w:t xml:space="preserve"> Федерального закона N 273-ФЗ. При этом применение мер ответственности за коррупционное правонарушение к юридическому лицу не освобождает от ответственности за данное коррупционное правонарушение виновное физическое лицо.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</w:t>
      </w:r>
      <w:r w:rsidR="00414889">
        <w:t>.</w:t>
      </w:r>
    </w:p>
    <w:p w:rsidR="00414889" w:rsidRPr="00BC234A" w:rsidRDefault="00414889" w:rsidP="00B53A72">
      <w:pPr>
        <w:widowControl w:val="0"/>
        <w:autoSpaceDE w:val="0"/>
        <w:autoSpaceDN w:val="0"/>
        <w:adjustRightInd w:val="0"/>
        <w:jc w:val="both"/>
      </w:pPr>
    </w:p>
    <w:p w:rsidR="00BC234A" w:rsidRPr="00B53A72" w:rsidRDefault="00B53A72" w:rsidP="00B53A72">
      <w:pPr>
        <w:widowControl w:val="0"/>
        <w:autoSpaceDE w:val="0"/>
        <w:autoSpaceDN w:val="0"/>
        <w:adjustRightInd w:val="0"/>
        <w:outlineLvl w:val="4"/>
        <w:rPr>
          <w:b/>
        </w:rPr>
      </w:pPr>
      <w:bookmarkStart w:id="7" w:name="Par58"/>
      <w:bookmarkEnd w:id="7"/>
      <w:r>
        <w:rPr>
          <w:b/>
        </w:rPr>
        <w:t>3.</w:t>
      </w:r>
      <w:r w:rsidR="00BC234A" w:rsidRPr="00B53A72">
        <w:rPr>
          <w:b/>
        </w:rPr>
        <w:t xml:space="preserve">Незаконное вознаграждение от имени </w:t>
      </w:r>
      <w:r w:rsidR="008E4D97" w:rsidRPr="00B53A72">
        <w:rPr>
          <w:b/>
        </w:rPr>
        <w:t>МКОУ СОШ с. Городище</w:t>
      </w:r>
    </w:p>
    <w:p w:rsidR="00BC234A" w:rsidRPr="00BC234A" w:rsidRDefault="00BC234A" w:rsidP="00B53A72">
      <w:pPr>
        <w:widowControl w:val="0"/>
        <w:autoSpaceDE w:val="0"/>
        <w:autoSpaceDN w:val="0"/>
        <w:adjustRightInd w:val="0"/>
        <w:jc w:val="both"/>
      </w:pPr>
      <w:r w:rsidRPr="00BC234A">
        <w:t>В соответствии со с</w:t>
      </w:r>
      <w:hyperlink r:id="rId6" w:history="1">
        <w:r w:rsidRPr="00BC234A">
          <w:t>тать</w:t>
        </w:r>
        <w:r w:rsidR="008E4D97">
          <w:t>е</w:t>
        </w:r>
        <w:r w:rsidRPr="00BC234A">
          <w:t>й 19.28</w:t>
        </w:r>
      </w:hyperlink>
      <w:r w:rsidRPr="00BC234A">
        <w:t xml:space="preserve"> Кодекса Российской Федерации об административных правонарушениях (далее - </w:t>
      </w:r>
      <w:proofErr w:type="spellStart"/>
      <w:r w:rsidRPr="00BC234A">
        <w:t>КоАП</w:t>
      </w:r>
      <w:proofErr w:type="spellEnd"/>
      <w:r w:rsidRPr="00BC234A">
        <w:t xml:space="preserve"> РФ) предложение или обещание от имени или в интересах </w:t>
      </w:r>
      <w:r w:rsidR="008E4D97">
        <w:t xml:space="preserve">МКОУ СОШ с. Городище </w:t>
      </w:r>
      <w:r w:rsidRPr="00BC234A">
        <w:t xml:space="preserve">должностному лицу, лицу, выполняющему управленческие функции в коммерческой или иной организации, иностранному должностному лицу либо должностному лицу публичной международной организации денег, ценных бумаг, иного имущества, оказание ему услуг имущественного характера, предоставление имущественных прав за совершение в интересах </w:t>
      </w:r>
      <w:r w:rsidR="008E4D97">
        <w:t>МКОУ СОШ с. Городище</w:t>
      </w:r>
      <w:r w:rsidRPr="00BC234A">
        <w:t xml:space="preserve"> должностным лицом, лицом, выполняющим управленческие функции в </w:t>
      </w:r>
      <w:r w:rsidR="008E4D97">
        <w:t>МКОУ СОШ с. Городище</w:t>
      </w:r>
      <w:r w:rsidRPr="00BC234A">
        <w:t xml:space="preserve">, действия (бездействие), связанного с занимаемым ими служебным положением, влечет наложение на </w:t>
      </w:r>
      <w:r w:rsidR="008E4D97">
        <w:t xml:space="preserve">МКОУ СОШ с. Городище </w:t>
      </w:r>
      <w:r w:rsidRPr="00BC234A">
        <w:t>административного штрафа.</w:t>
      </w:r>
    </w:p>
    <w:p w:rsidR="00BC234A" w:rsidRPr="00BC234A" w:rsidRDefault="00BC234A" w:rsidP="00B53A72">
      <w:pPr>
        <w:widowControl w:val="0"/>
        <w:autoSpaceDE w:val="0"/>
        <w:autoSpaceDN w:val="0"/>
        <w:adjustRightInd w:val="0"/>
        <w:jc w:val="both"/>
      </w:pPr>
    </w:p>
    <w:p w:rsidR="00BC234A" w:rsidRPr="00BC234A" w:rsidRDefault="00BC234A" w:rsidP="00B53A72">
      <w:pPr>
        <w:widowControl w:val="0"/>
        <w:numPr>
          <w:ilvl w:val="0"/>
          <w:numId w:val="24"/>
        </w:numPr>
        <w:autoSpaceDE w:val="0"/>
        <w:autoSpaceDN w:val="0"/>
        <w:adjustRightInd w:val="0"/>
        <w:ind w:left="0" w:firstLine="0"/>
        <w:jc w:val="both"/>
        <w:outlineLvl w:val="4"/>
        <w:rPr>
          <w:b/>
        </w:rPr>
      </w:pPr>
      <w:bookmarkStart w:id="8" w:name="Par62"/>
      <w:bookmarkEnd w:id="8"/>
      <w:r w:rsidRPr="00BC234A">
        <w:rPr>
          <w:b/>
        </w:rPr>
        <w:t xml:space="preserve">Незаконное привлечение к трудовой деятельности бывшего государственного </w:t>
      </w:r>
      <w:r w:rsidRPr="00BC234A">
        <w:rPr>
          <w:b/>
        </w:rPr>
        <w:lastRenderedPageBreak/>
        <w:t>(муниципального) служащего</w:t>
      </w:r>
    </w:p>
    <w:p w:rsidR="00BC234A" w:rsidRPr="00BC234A" w:rsidRDefault="008E4D97" w:rsidP="00B53A72">
      <w:pPr>
        <w:widowControl w:val="0"/>
        <w:autoSpaceDE w:val="0"/>
        <w:autoSpaceDN w:val="0"/>
        <w:adjustRightInd w:val="0"/>
        <w:jc w:val="both"/>
      </w:pPr>
      <w:r>
        <w:t xml:space="preserve">МКОУ СОШ с. Городище </w:t>
      </w:r>
      <w:r w:rsidR="00BC234A" w:rsidRPr="00BC234A">
        <w:t xml:space="preserve">должно учитывать положения </w:t>
      </w:r>
      <w:hyperlink r:id="rId7" w:history="1">
        <w:r w:rsidR="00BC234A" w:rsidRPr="00BC234A">
          <w:t>статьи 12</w:t>
        </w:r>
      </w:hyperlink>
      <w:r w:rsidR="00BC234A" w:rsidRPr="00BC234A">
        <w:t xml:space="preserve"> Федерального закона N 273-ФЗ, устанавливающие ограничения для гражданина, замещавшего должность государственной или муниципальной службы, при заключении им трудового или гражданско-правового договора.</w:t>
      </w:r>
    </w:p>
    <w:p w:rsidR="00BC234A" w:rsidRPr="00BC234A" w:rsidRDefault="00BC234A" w:rsidP="00B53A72">
      <w:pPr>
        <w:widowControl w:val="0"/>
        <w:autoSpaceDE w:val="0"/>
        <w:autoSpaceDN w:val="0"/>
        <w:adjustRightInd w:val="0"/>
        <w:jc w:val="both"/>
      </w:pPr>
      <w:r w:rsidRPr="00BC234A">
        <w:t>В частности, работодатель при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(работодателю) государственного или муниципального служащего по последнему месту его службы.</w:t>
      </w:r>
    </w:p>
    <w:p w:rsidR="00BC234A" w:rsidRPr="00BC234A" w:rsidRDefault="00BC234A" w:rsidP="00B53A72">
      <w:pPr>
        <w:widowControl w:val="0"/>
        <w:autoSpaceDE w:val="0"/>
        <w:autoSpaceDN w:val="0"/>
        <w:adjustRightInd w:val="0"/>
        <w:jc w:val="both"/>
      </w:pPr>
      <w:r w:rsidRPr="00BC234A">
        <w:t xml:space="preserve">Названные требования распространяются на лиц, замещавших должности федеральной государственной службы, включенные в </w:t>
      </w:r>
      <w:hyperlink r:id="rId8" w:history="1">
        <w:r w:rsidRPr="00BC234A">
          <w:t>раздел I</w:t>
        </w:r>
      </w:hyperlink>
      <w:r w:rsidRPr="00BC234A">
        <w:t xml:space="preserve"> или </w:t>
      </w:r>
      <w:hyperlink r:id="rId9" w:history="1">
        <w:r w:rsidRPr="00BC234A">
          <w:t>раздел II</w:t>
        </w:r>
      </w:hyperlink>
      <w:r w:rsidRPr="00BC234A">
        <w:t xml:space="preserve">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Указом Президента Российской Федерации от 18 мая 2009 г. N 557, либо в перечень должностей, утвержденный руководителем государственного органа в соответствии с </w:t>
      </w:r>
      <w:hyperlink r:id="rId10" w:history="1">
        <w:r w:rsidRPr="00BC234A">
          <w:t>разделом III</w:t>
        </w:r>
      </w:hyperlink>
      <w:r w:rsidRPr="00BC234A">
        <w:t xml:space="preserve"> названного перечня. Перечни должностей государственной гражданской службы субъектов Российской Федерации и муниципальной службы утверждаются органами государственной власти субъектов Российской Федерации и органами местного самоуправления.</w:t>
      </w:r>
    </w:p>
    <w:p w:rsidR="00BC234A" w:rsidRPr="00BC234A" w:rsidRDefault="00BC234A" w:rsidP="00B53A72">
      <w:pPr>
        <w:widowControl w:val="0"/>
        <w:autoSpaceDE w:val="0"/>
        <w:autoSpaceDN w:val="0"/>
        <w:adjustRightInd w:val="0"/>
        <w:jc w:val="both"/>
      </w:pPr>
      <w:r w:rsidRPr="00BC234A">
        <w:t xml:space="preserve">Неисполнение работодателем обязанности, предусмотренной </w:t>
      </w:r>
      <w:hyperlink r:id="rId11" w:history="1">
        <w:r w:rsidRPr="00BC234A">
          <w:t>частью 4 статьи 12</w:t>
        </w:r>
      </w:hyperlink>
      <w:r w:rsidRPr="00BC234A">
        <w:t xml:space="preserve"> Федерального закона N 273-ФЗ, является правонарушением и влечет в соответствии со </w:t>
      </w:r>
      <w:hyperlink r:id="rId12" w:history="1">
        <w:r w:rsidRPr="00BC234A">
          <w:t>статьей 19.29</w:t>
        </w:r>
      </w:hyperlink>
      <w:r w:rsidRPr="00BC234A">
        <w:t xml:space="preserve"> </w:t>
      </w:r>
      <w:proofErr w:type="spellStart"/>
      <w:r w:rsidRPr="00BC234A">
        <w:t>КоАП</w:t>
      </w:r>
      <w:proofErr w:type="spellEnd"/>
      <w:r w:rsidRPr="00BC234A">
        <w:t xml:space="preserve"> РФ ответственность в виде административного штрафа.</w:t>
      </w:r>
    </w:p>
    <w:p w:rsidR="00BC234A" w:rsidRPr="00BC234A" w:rsidRDefault="00BC234A" w:rsidP="00B53A72">
      <w:pPr>
        <w:widowControl w:val="0"/>
        <w:autoSpaceDE w:val="0"/>
        <w:autoSpaceDN w:val="0"/>
        <w:adjustRightInd w:val="0"/>
        <w:jc w:val="both"/>
      </w:pPr>
    </w:p>
    <w:p w:rsidR="00BC234A" w:rsidRPr="00BC234A" w:rsidRDefault="00BC234A" w:rsidP="00B53A72">
      <w:pPr>
        <w:widowControl w:val="0"/>
        <w:numPr>
          <w:ilvl w:val="0"/>
          <w:numId w:val="24"/>
        </w:numPr>
        <w:autoSpaceDE w:val="0"/>
        <w:autoSpaceDN w:val="0"/>
        <w:adjustRightInd w:val="0"/>
        <w:ind w:left="0" w:firstLine="0"/>
        <w:outlineLvl w:val="3"/>
        <w:rPr>
          <w:b/>
        </w:rPr>
      </w:pPr>
      <w:bookmarkStart w:id="9" w:name="Par69"/>
      <w:bookmarkEnd w:id="9"/>
      <w:r w:rsidRPr="00BC234A">
        <w:rPr>
          <w:b/>
        </w:rPr>
        <w:t xml:space="preserve"> Ответственность физических лиц</w:t>
      </w:r>
    </w:p>
    <w:p w:rsidR="00BC234A" w:rsidRPr="00BC234A" w:rsidRDefault="00BC234A" w:rsidP="00B53A72">
      <w:pPr>
        <w:widowControl w:val="0"/>
        <w:autoSpaceDE w:val="0"/>
        <w:autoSpaceDN w:val="0"/>
        <w:adjustRightInd w:val="0"/>
        <w:jc w:val="both"/>
      </w:pPr>
      <w:r w:rsidRPr="00BC234A">
        <w:t xml:space="preserve">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 </w:t>
      </w:r>
    </w:p>
    <w:p w:rsidR="00BC234A" w:rsidRPr="00BC234A" w:rsidRDefault="00BC234A" w:rsidP="00B53A72">
      <w:pPr>
        <w:widowControl w:val="0"/>
        <w:autoSpaceDE w:val="0"/>
        <w:autoSpaceDN w:val="0"/>
        <w:adjustRightInd w:val="0"/>
        <w:jc w:val="both"/>
      </w:pPr>
      <w:r w:rsidRPr="00BC234A">
        <w:t xml:space="preserve">Так, согласно </w:t>
      </w:r>
      <w:hyperlink r:id="rId13" w:history="1">
        <w:r w:rsidRPr="00BC234A">
          <w:t>статье 192</w:t>
        </w:r>
      </w:hyperlink>
      <w:r w:rsidRPr="00BC234A">
        <w:t xml:space="preserve"> ТК РФ к дисциплинарным взысканиям, в частности, относится увольнение работника по основаниям, предусмотренным </w:t>
      </w:r>
      <w:hyperlink r:id="rId14" w:history="1">
        <w:r w:rsidRPr="00BC234A">
          <w:t>пунктами 5</w:t>
        </w:r>
      </w:hyperlink>
      <w:r w:rsidRPr="00BC234A">
        <w:t xml:space="preserve">, </w:t>
      </w:r>
      <w:hyperlink r:id="rId15" w:history="1">
        <w:r w:rsidRPr="00BC234A">
          <w:t>6</w:t>
        </w:r>
      </w:hyperlink>
      <w:r w:rsidRPr="00BC234A">
        <w:t xml:space="preserve">, </w:t>
      </w:r>
      <w:hyperlink r:id="rId16" w:history="1">
        <w:r w:rsidRPr="00BC234A">
          <w:t>9</w:t>
        </w:r>
      </w:hyperlink>
      <w:r w:rsidRPr="00BC234A">
        <w:t xml:space="preserve"> или </w:t>
      </w:r>
      <w:hyperlink r:id="rId17" w:history="1">
        <w:r w:rsidRPr="00BC234A">
          <w:t>10 части первой статьи 81</w:t>
        </w:r>
      </w:hyperlink>
      <w:r w:rsidRPr="00BC234A">
        <w:t xml:space="preserve">, </w:t>
      </w:r>
      <w:hyperlink r:id="rId18" w:history="1">
        <w:r w:rsidRPr="00BC234A">
          <w:t>пунктом 1 статьи 336</w:t>
        </w:r>
      </w:hyperlink>
      <w:r w:rsidRPr="00BC234A">
        <w:t xml:space="preserve">, а также </w:t>
      </w:r>
      <w:hyperlink r:id="rId19" w:history="1">
        <w:r w:rsidRPr="00BC234A">
          <w:t>пунктами 7</w:t>
        </w:r>
      </w:hyperlink>
      <w:r w:rsidRPr="00BC234A">
        <w:t xml:space="preserve"> или </w:t>
      </w:r>
      <w:hyperlink r:id="rId20" w:history="1">
        <w:r w:rsidRPr="00BC234A">
          <w:t>7.1 части первой статьи 81</w:t>
        </w:r>
      </w:hyperlink>
      <w:r w:rsidRPr="00BC234A">
        <w:t xml:space="preserve"> ТК РФ в случаях, когда виновные действия, дающие основания для утраты доверия, совершены работником по месту работы и в связи с исполнением им трудовых обязанностей. Трудовой договор может быть расторгнут работодателем, в том числе в следующих случаях:</w:t>
      </w:r>
    </w:p>
    <w:p w:rsidR="00BC234A" w:rsidRPr="00BC234A" w:rsidRDefault="00BC234A" w:rsidP="00B53A72">
      <w:pPr>
        <w:widowControl w:val="0"/>
        <w:autoSpaceDE w:val="0"/>
        <w:autoSpaceDN w:val="0"/>
        <w:adjustRightInd w:val="0"/>
        <w:jc w:val="both"/>
      </w:pPr>
      <w:r w:rsidRPr="00BC234A">
        <w:t>- однократного грубого нарушения работником трудовых обязанностей, выразившегося в разглашении охраняемой законом тайны (государственной, коммерческой и иной), ставшей известной работнику в связи с исполнением им трудовых обязанностей, в том числе разглашении персональных данных другого работника (</w:t>
      </w:r>
      <w:hyperlink r:id="rId21" w:history="1">
        <w:r w:rsidRPr="00BC234A">
          <w:t>подпункт "в" пункта 6 части 1 статьи 81</w:t>
        </w:r>
      </w:hyperlink>
      <w:r w:rsidRPr="00BC234A">
        <w:t xml:space="preserve"> ТК РФ);</w:t>
      </w:r>
    </w:p>
    <w:p w:rsidR="00BC234A" w:rsidRPr="00BC234A" w:rsidRDefault="00BC234A" w:rsidP="00B53A72">
      <w:pPr>
        <w:widowControl w:val="0"/>
        <w:autoSpaceDE w:val="0"/>
        <w:autoSpaceDN w:val="0"/>
        <w:adjustRightInd w:val="0"/>
        <w:jc w:val="both"/>
      </w:pPr>
      <w:r w:rsidRPr="00BC234A">
        <w:t>- совершения виновных действий работником, непосредственно обслуживающим денежные или товарные ценности, если эти действия дают основание для утраты доверия к нему со стороны работодателя (</w:t>
      </w:r>
      <w:hyperlink r:id="rId22" w:history="1">
        <w:r w:rsidRPr="00BC234A">
          <w:t>пункт 7 части первой статьи 81</w:t>
        </w:r>
      </w:hyperlink>
      <w:r w:rsidRPr="00BC234A">
        <w:t xml:space="preserve"> ТК РФ);</w:t>
      </w:r>
    </w:p>
    <w:p w:rsidR="00BC234A" w:rsidRPr="00BC234A" w:rsidRDefault="00BC234A" w:rsidP="00B53A72">
      <w:pPr>
        <w:widowControl w:val="0"/>
        <w:autoSpaceDE w:val="0"/>
        <w:autoSpaceDN w:val="0"/>
        <w:adjustRightInd w:val="0"/>
        <w:jc w:val="both"/>
      </w:pPr>
      <w:r w:rsidRPr="00BC234A">
        <w:t xml:space="preserve">- принятия необоснованного решения руководителем организации (филиала, представительства), его заместителями и главным бухгалтером, повлекшего за собой нарушение сохранности имущества, неправомерное его использование или иной ущерб </w:t>
      </w:r>
      <w:r w:rsidRPr="00BC234A">
        <w:lastRenderedPageBreak/>
        <w:t>имуществу организации (</w:t>
      </w:r>
      <w:hyperlink r:id="rId23" w:history="1">
        <w:r w:rsidRPr="00BC234A">
          <w:t>пункт 9 части первой статьи 81</w:t>
        </w:r>
      </w:hyperlink>
      <w:r w:rsidRPr="00BC234A">
        <w:t xml:space="preserve"> ТК РФ);</w:t>
      </w:r>
    </w:p>
    <w:p w:rsidR="00BC234A" w:rsidRPr="00BC234A" w:rsidRDefault="00BC234A" w:rsidP="00B53A72">
      <w:pPr>
        <w:widowControl w:val="0"/>
        <w:autoSpaceDE w:val="0"/>
        <w:autoSpaceDN w:val="0"/>
        <w:adjustRightInd w:val="0"/>
        <w:jc w:val="both"/>
      </w:pPr>
      <w:r w:rsidRPr="00BC234A">
        <w:t>- однократного грубого нарушения руководителем организации (филиала, представительства), его заместителями своих трудовых обязанностей (</w:t>
      </w:r>
      <w:hyperlink r:id="rId24" w:history="1">
        <w:r w:rsidRPr="00BC234A">
          <w:t>пункт 10 части первой статьи 81</w:t>
        </w:r>
      </w:hyperlink>
      <w:r w:rsidRPr="00BC234A">
        <w:t xml:space="preserve"> ТК РФ).</w:t>
      </w:r>
    </w:p>
    <w:p w:rsidR="00BC234A" w:rsidRPr="00BC234A" w:rsidRDefault="00BC234A" w:rsidP="00B53A72">
      <w:pPr>
        <w:widowControl w:val="0"/>
        <w:autoSpaceDE w:val="0"/>
        <w:autoSpaceDN w:val="0"/>
        <w:adjustRightInd w:val="0"/>
        <w:jc w:val="both"/>
      </w:pPr>
    </w:p>
    <w:p w:rsidR="00BC234A" w:rsidRPr="00BC234A" w:rsidRDefault="00BC234A" w:rsidP="00B53A72">
      <w:pPr>
        <w:pStyle w:val="2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0" w:name="Par79"/>
      <w:bookmarkStart w:id="11" w:name="Par89"/>
      <w:bookmarkEnd w:id="10"/>
      <w:bookmarkEnd w:id="11"/>
      <w:r w:rsidRPr="00BC234A">
        <w:rPr>
          <w:rFonts w:ascii="Times New Roman" w:hAnsi="Times New Roman" w:cs="Times New Roman"/>
          <w:color w:val="auto"/>
          <w:sz w:val="24"/>
          <w:szCs w:val="24"/>
        </w:rPr>
        <w:t>Глава 3</w:t>
      </w:r>
      <w:r w:rsidR="00B53A72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BC234A">
        <w:rPr>
          <w:rFonts w:ascii="Times New Roman" w:hAnsi="Times New Roman" w:cs="Times New Roman"/>
          <w:color w:val="auto"/>
          <w:sz w:val="24"/>
          <w:szCs w:val="24"/>
        </w:rPr>
        <w:t xml:space="preserve">  Основные принципы противодействия коррупции</w:t>
      </w:r>
    </w:p>
    <w:p w:rsidR="00BC234A" w:rsidRPr="00BC234A" w:rsidRDefault="00BC234A" w:rsidP="00B53A72">
      <w:pPr>
        <w:widowControl w:val="0"/>
        <w:autoSpaceDE w:val="0"/>
        <w:autoSpaceDN w:val="0"/>
        <w:adjustRightInd w:val="0"/>
        <w:jc w:val="both"/>
      </w:pPr>
      <w:proofErr w:type="spellStart"/>
      <w:r w:rsidRPr="00BC234A">
        <w:t>Антикоррупционная</w:t>
      </w:r>
      <w:proofErr w:type="spellEnd"/>
      <w:r w:rsidRPr="00BC234A">
        <w:t xml:space="preserve"> политика </w:t>
      </w:r>
      <w:r w:rsidR="008E4D97">
        <w:t>МКОУ СОШ с. Городище</w:t>
      </w:r>
      <w:r w:rsidRPr="00BC234A">
        <w:t xml:space="preserve"> основывается на следующих ключевых принципах:</w:t>
      </w:r>
    </w:p>
    <w:p w:rsidR="00BC234A" w:rsidRPr="00BC234A" w:rsidRDefault="00BC234A" w:rsidP="00B53A72">
      <w:pPr>
        <w:widowControl w:val="0"/>
        <w:numPr>
          <w:ilvl w:val="0"/>
          <w:numId w:val="27"/>
        </w:numPr>
        <w:autoSpaceDE w:val="0"/>
        <w:autoSpaceDN w:val="0"/>
        <w:adjustRightInd w:val="0"/>
        <w:ind w:left="0" w:firstLine="0"/>
        <w:jc w:val="both"/>
      </w:pPr>
      <w:r w:rsidRPr="00BC234A">
        <w:t>Принцип соответствия политики организации действующему законодательству и общепринятым нормам.</w:t>
      </w:r>
    </w:p>
    <w:p w:rsidR="00BC234A" w:rsidRPr="00BC234A" w:rsidRDefault="00BC234A" w:rsidP="00B53A72">
      <w:pPr>
        <w:widowControl w:val="0"/>
        <w:autoSpaceDE w:val="0"/>
        <w:autoSpaceDN w:val="0"/>
        <w:adjustRightInd w:val="0"/>
        <w:jc w:val="both"/>
      </w:pPr>
      <w:r w:rsidRPr="00BC234A">
        <w:t xml:space="preserve">Соответствие реализуемых </w:t>
      </w:r>
      <w:proofErr w:type="spellStart"/>
      <w:r w:rsidRPr="00BC234A">
        <w:t>антикоррупционных</w:t>
      </w:r>
      <w:proofErr w:type="spellEnd"/>
      <w:r w:rsidRPr="00BC234A">
        <w:t xml:space="preserve"> мероприятий </w:t>
      </w:r>
      <w:hyperlink r:id="rId25" w:history="1">
        <w:r w:rsidRPr="00BC234A">
          <w:t>Конституции</w:t>
        </w:r>
      </w:hyperlink>
      <w:r w:rsidRPr="00BC234A">
        <w:t xml:space="preserve"> Российской Федерации, заключенным Российской Федерацией международным договорам, законодательству Российской Федерации и иным нормативным правовым актам, применимым к организации.</w:t>
      </w:r>
    </w:p>
    <w:p w:rsidR="00BC234A" w:rsidRPr="00BC234A" w:rsidRDefault="00BC234A" w:rsidP="00B53A72">
      <w:pPr>
        <w:widowControl w:val="0"/>
        <w:numPr>
          <w:ilvl w:val="0"/>
          <w:numId w:val="27"/>
        </w:numPr>
        <w:autoSpaceDE w:val="0"/>
        <w:autoSpaceDN w:val="0"/>
        <w:adjustRightInd w:val="0"/>
        <w:ind w:left="0" w:firstLine="0"/>
        <w:jc w:val="both"/>
      </w:pPr>
      <w:r w:rsidRPr="00BC234A">
        <w:t>Принцип личного примера руководства.</w:t>
      </w:r>
    </w:p>
    <w:p w:rsidR="00BC234A" w:rsidRPr="00BC234A" w:rsidRDefault="00BC234A" w:rsidP="00B53A72">
      <w:pPr>
        <w:widowControl w:val="0"/>
        <w:autoSpaceDE w:val="0"/>
        <w:autoSpaceDN w:val="0"/>
        <w:adjustRightInd w:val="0"/>
        <w:jc w:val="both"/>
      </w:pPr>
      <w:r w:rsidRPr="00BC234A">
        <w:t>Ключевая роль руководства организации в формировании культуры нетерпимости к коррупции и в создании внутриорганизационной системы предупреждения и противодействия коррупции.</w:t>
      </w:r>
    </w:p>
    <w:p w:rsidR="00BC234A" w:rsidRPr="00BC234A" w:rsidRDefault="00BC234A" w:rsidP="00B53A72">
      <w:pPr>
        <w:widowControl w:val="0"/>
        <w:numPr>
          <w:ilvl w:val="0"/>
          <w:numId w:val="27"/>
        </w:numPr>
        <w:autoSpaceDE w:val="0"/>
        <w:autoSpaceDN w:val="0"/>
        <w:adjustRightInd w:val="0"/>
        <w:ind w:left="0" w:firstLine="0"/>
        <w:jc w:val="both"/>
      </w:pPr>
      <w:r w:rsidRPr="00BC234A">
        <w:t>Принцип вовлеченности работников.</w:t>
      </w:r>
    </w:p>
    <w:p w:rsidR="00BC234A" w:rsidRPr="00BC234A" w:rsidRDefault="00BC234A" w:rsidP="00B53A72">
      <w:pPr>
        <w:widowControl w:val="0"/>
        <w:autoSpaceDE w:val="0"/>
        <w:autoSpaceDN w:val="0"/>
        <w:adjustRightInd w:val="0"/>
        <w:jc w:val="both"/>
      </w:pPr>
      <w:r w:rsidRPr="00BC234A">
        <w:t xml:space="preserve">Информированность работников организации о положениях </w:t>
      </w:r>
      <w:proofErr w:type="spellStart"/>
      <w:r w:rsidRPr="00BC234A">
        <w:t>антикоррупционного</w:t>
      </w:r>
      <w:proofErr w:type="spellEnd"/>
      <w:r w:rsidRPr="00BC234A">
        <w:t xml:space="preserve"> законодательства и их активное участие в формировании и реализации </w:t>
      </w:r>
      <w:proofErr w:type="spellStart"/>
      <w:r w:rsidRPr="00BC234A">
        <w:t>антикоррупционных</w:t>
      </w:r>
      <w:proofErr w:type="spellEnd"/>
      <w:r w:rsidRPr="00BC234A">
        <w:t xml:space="preserve"> стандартов и процедур.</w:t>
      </w:r>
    </w:p>
    <w:p w:rsidR="00BC234A" w:rsidRPr="00BC234A" w:rsidRDefault="00BC234A" w:rsidP="00B53A72">
      <w:pPr>
        <w:widowControl w:val="0"/>
        <w:numPr>
          <w:ilvl w:val="0"/>
          <w:numId w:val="27"/>
        </w:numPr>
        <w:autoSpaceDE w:val="0"/>
        <w:autoSpaceDN w:val="0"/>
        <w:adjustRightInd w:val="0"/>
        <w:ind w:left="0" w:firstLine="0"/>
        <w:jc w:val="both"/>
      </w:pPr>
      <w:r w:rsidRPr="00BC234A">
        <w:t xml:space="preserve">Принцип соразмерности </w:t>
      </w:r>
      <w:proofErr w:type="spellStart"/>
      <w:r w:rsidRPr="00BC234A">
        <w:t>антикоррупционных</w:t>
      </w:r>
      <w:proofErr w:type="spellEnd"/>
      <w:r w:rsidRPr="00BC234A">
        <w:t xml:space="preserve"> процедур риску коррупции.</w:t>
      </w:r>
    </w:p>
    <w:p w:rsidR="00BC234A" w:rsidRPr="00BC234A" w:rsidRDefault="00BC234A" w:rsidP="00B53A72">
      <w:pPr>
        <w:widowControl w:val="0"/>
        <w:autoSpaceDE w:val="0"/>
        <w:autoSpaceDN w:val="0"/>
        <w:adjustRightInd w:val="0"/>
        <w:jc w:val="both"/>
      </w:pPr>
      <w:r w:rsidRPr="00BC234A">
        <w:t>Разработка и выполнение комплекса мероприятий, позволяющих снизить вероятность вовлечения организации, ее руководителей и сотрудников в коррупционную деятельность, осуществляется с учетом существующих в деятельности данной организации коррупционных рисков.</w:t>
      </w:r>
    </w:p>
    <w:p w:rsidR="00BC234A" w:rsidRPr="00BC234A" w:rsidRDefault="00BC234A" w:rsidP="00B53A72">
      <w:pPr>
        <w:widowControl w:val="0"/>
        <w:numPr>
          <w:ilvl w:val="0"/>
          <w:numId w:val="27"/>
        </w:numPr>
        <w:autoSpaceDE w:val="0"/>
        <w:autoSpaceDN w:val="0"/>
        <w:adjustRightInd w:val="0"/>
        <w:ind w:left="0" w:firstLine="0"/>
        <w:jc w:val="both"/>
      </w:pPr>
      <w:r w:rsidRPr="00BC234A">
        <w:t xml:space="preserve">Принцип эффективности </w:t>
      </w:r>
      <w:proofErr w:type="spellStart"/>
      <w:r w:rsidRPr="00BC234A">
        <w:t>антикоррупционных</w:t>
      </w:r>
      <w:proofErr w:type="spellEnd"/>
      <w:r w:rsidRPr="00BC234A">
        <w:t xml:space="preserve"> процедур.</w:t>
      </w:r>
    </w:p>
    <w:p w:rsidR="00BC234A" w:rsidRPr="00BC234A" w:rsidRDefault="00BC234A" w:rsidP="00B53A72">
      <w:pPr>
        <w:widowControl w:val="0"/>
        <w:autoSpaceDE w:val="0"/>
        <w:autoSpaceDN w:val="0"/>
        <w:adjustRightInd w:val="0"/>
        <w:jc w:val="both"/>
      </w:pPr>
      <w:r w:rsidRPr="00BC234A">
        <w:t xml:space="preserve">Применение в организации таких </w:t>
      </w:r>
      <w:proofErr w:type="spellStart"/>
      <w:r w:rsidRPr="00BC234A">
        <w:t>антикоррупционных</w:t>
      </w:r>
      <w:proofErr w:type="spellEnd"/>
      <w:r w:rsidRPr="00BC234A">
        <w:t xml:space="preserve"> мероприятий, которые имеют низкую стоимость, обеспечивают простоту реализации и приносят значимый результат.</w:t>
      </w:r>
    </w:p>
    <w:p w:rsidR="00BC234A" w:rsidRPr="00BC234A" w:rsidRDefault="00BC234A" w:rsidP="00B53A72">
      <w:pPr>
        <w:widowControl w:val="0"/>
        <w:numPr>
          <w:ilvl w:val="0"/>
          <w:numId w:val="27"/>
        </w:numPr>
        <w:autoSpaceDE w:val="0"/>
        <w:autoSpaceDN w:val="0"/>
        <w:adjustRightInd w:val="0"/>
        <w:ind w:left="0" w:firstLine="0"/>
        <w:jc w:val="both"/>
      </w:pPr>
      <w:r w:rsidRPr="00BC234A">
        <w:t>Принцип ответственности и неотвратимости наказания.</w:t>
      </w:r>
    </w:p>
    <w:p w:rsidR="00BC234A" w:rsidRPr="00BC234A" w:rsidRDefault="00BC234A" w:rsidP="00B53A72">
      <w:pPr>
        <w:widowControl w:val="0"/>
        <w:autoSpaceDE w:val="0"/>
        <w:autoSpaceDN w:val="0"/>
        <w:adjustRightInd w:val="0"/>
        <w:jc w:val="both"/>
      </w:pPr>
      <w:r w:rsidRPr="00BC234A">
        <w:t xml:space="preserve">Неотвратимость наказания для работников организации вне зависимости от занимаемой должности, стажа работы и иных условий в случае совершения ими коррупционных правонарушений в связи с исполнением трудовых обязанностей, а также персональная ответственность руководства организации за реализацию внутриорганизационной </w:t>
      </w:r>
      <w:proofErr w:type="spellStart"/>
      <w:r w:rsidRPr="00BC234A">
        <w:t>антикоррупционной</w:t>
      </w:r>
      <w:proofErr w:type="spellEnd"/>
      <w:r w:rsidRPr="00BC234A">
        <w:t xml:space="preserve"> политики.</w:t>
      </w:r>
    </w:p>
    <w:p w:rsidR="00BC234A" w:rsidRPr="00BC234A" w:rsidRDefault="00BC234A" w:rsidP="00B53A72">
      <w:pPr>
        <w:widowControl w:val="0"/>
        <w:numPr>
          <w:ilvl w:val="0"/>
          <w:numId w:val="27"/>
        </w:numPr>
        <w:autoSpaceDE w:val="0"/>
        <w:autoSpaceDN w:val="0"/>
        <w:adjustRightInd w:val="0"/>
        <w:ind w:left="0" w:firstLine="0"/>
        <w:jc w:val="both"/>
      </w:pPr>
      <w:r w:rsidRPr="00BC234A">
        <w:t>Принцип открытости бизнеса.</w:t>
      </w:r>
    </w:p>
    <w:p w:rsidR="00BC234A" w:rsidRPr="00BC234A" w:rsidRDefault="00BC234A" w:rsidP="00B53A72">
      <w:pPr>
        <w:widowControl w:val="0"/>
        <w:autoSpaceDE w:val="0"/>
        <w:autoSpaceDN w:val="0"/>
        <w:adjustRightInd w:val="0"/>
        <w:jc w:val="both"/>
      </w:pPr>
      <w:r w:rsidRPr="00BC234A">
        <w:t xml:space="preserve">Информирование контрагентов, партнеров и общественности о принятых в организации </w:t>
      </w:r>
      <w:proofErr w:type="spellStart"/>
      <w:r w:rsidRPr="00BC234A">
        <w:t>антикоррупционных</w:t>
      </w:r>
      <w:proofErr w:type="spellEnd"/>
      <w:r w:rsidRPr="00BC234A">
        <w:t xml:space="preserve"> стандартах ведения бизнеса.</w:t>
      </w:r>
    </w:p>
    <w:p w:rsidR="00BC234A" w:rsidRPr="00BC234A" w:rsidRDefault="00BC234A" w:rsidP="00B53A72">
      <w:pPr>
        <w:widowControl w:val="0"/>
        <w:numPr>
          <w:ilvl w:val="0"/>
          <w:numId w:val="27"/>
        </w:numPr>
        <w:autoSpaceDE w:val="0"/>
        <w:autoSpaceDN w:val="0"/>
        <w:adjustRightInd w:val="0"/>
        <w:ind w:left="0" w:firstLine="0"/>
        <w:jc w:val="both"/>
      </w:pPr>
      <w:r w:rsidRPr="00BC234A">
        <w:t>Принцип постоянного контроля и регулярного мониторинга.</w:t>
      </w:r>
    </w:p>
    <w:p w:rsidR="00BC234A" w:rsidRPr="00BC234A" w:rsidRDefault="00BC234A" w:rsidP="00B53A72">
      <w:pPr>
        <w:widowControl w:val="0"/>
        <w:autoSpaceDE w:val="0"/>
        <w:autoSpaceDN w:val="0"/>
        <w:adjustRightInd w:val="0"/>
        <w:jc w:val="both"/>
      </w:pPr>
      <w:r w:rsidRPr="00BC234A">
        <w:t xml:space="preserve">Регулярное осуществление мониторинга эффективности внедренных </w:t>
      </w:r>
      <w:proofErr w:type="spellStart"/>
      <w:r w:rsidRPr="00BC234A">
        <w:t>антикоррупционных</w:t>
      </w:r>
      <w:proofErr w:type="spellEnd"/>
      <w:r w:rsidRPr="00BC234A">
        <w:t xml:space="preserve"> стандартов и процедур, а также контроля за их исполнением.</w:t>
      </w:r>
    </w:p>
    <w:p w:rsidR="00BC234A" w:rsidRPr="00BC234A" w:rsidRDefault="00BC234A" w:rsidP="00B53A72">
      <w:pPr>
        <w:widowControl w:val="0"/>
        <w:autoSpaceDE w:val="0"/>
        <w:autoSpaceDN w:val="0"/>
        <w:adjustRightInd w:val="0"/>
        <w:jc w:val="both"/>
      </w:pPr>
    </w:p>
    <w:p w:rsidR="00BC234A" w:rsidRPr="00BC234A" w:rsidRDefault="00BC234A" w:rsidP="00B53A72">
      <w:pPr>
        <w:pStyle w:val="2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2" w:name="Par110"/>
      <w:bookmarkEnd w:id="12"/>
      <w:r w:rsidRPr="00BC234A">
        <w:rPr>
          <w:rFonts w:ascii="Times New Roman" w:hAnsi="Times New Roman" w:cs="Times New Roman"/>
          <w:color w:val="auto"/>
          <w:sz w:val="24"/>
          <w:szCs w:val="24"/>
        </w:rPr>
        <w:t>Глава 4</w:t>
      </w:r>
      <w:r w:rsidR="00B53A72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BC234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bookmarkStart w:id="13" w:name="Par133"/>
      <w:bookmarkEnd w:id="13"/>
      <w:r w:rsidRPr="00BC234A">
        <w:rPr>
          <w:rFonts w:ascii="Times New Roman" w:hAnsi="Times New Roman" w:cs="Times New Roman"/>
          <w:color w:val="auto"/>
          <w:sz w:val="24"/>
          <w:szCs w:val="24"/>
        </w:rPr>
        <w:t xml:space="preserve">Реализация предусмотренных политикой </w:t>
      </w:r>
      <w:proofErr w:type="spellStart"/>
      <w:r w:rsidRPr="00BC234A">
        <w:rPr>
          <w:rFonts w:ascii="Times New Roman" w:hAnsi="Times New Roman" w:cs="Times New Roman"/>
          <w:color w:val="auto"/>
          <w:sz w:val="24"/>
          <w:szCs w:val="24"/>
        </w:rPr>
        <w:t>антикоррупционных</w:t>
      </w:r>
      <w:proofErr w:type="spellEnd"/>
      <w:r w:rsidRPr="00BC234A">
        <w:rPr>
          <w:rFonts w:ascii="Times New Roman" w:hAnsi="Times New Roman" w:cs="Times New Roman"/>
          <w:color w:val="auto"/>
          <w:sz w:val="24"/>
          <w:szCs w:val="24"/>
        </w:rPr>
        <w:t xml:space="preserve"> мер</w:t>
      </w:r>
    </w:p>
    <w:p w:rsidR="00BC234A" w:rsidRPr="00BC234A" w:rsidRDefault="00BC234A" w:rsidP="00B53A72">
      <w:pPr>
        <w:widowControl w:val="0"/>
        <w:autoSpaceDE w:val="0"/>
        <w:autoSpaceDN w:val="0"/>
        <w:adjustRightInd w:val="0"/>
        <w:jc w:val="both"/>
      </w:pPr>
      <w:r w:rsidRPr="00BC234A">
        <w:t xml:space="preserve">Настоящее Положение подлежит непосредственной реализации и применению в деятельности </w:t>
      </w:r>
      <w:r w:rsidR="008E4D97">
        <w:t>МКОУ СОШ с. Городище</w:t>
      </w:r>
      <w:r w:rsidRPr="00BC234A">
        <w:t xml:space="preserve">. </w:t>
      </w:r>
    </w:p>
    <w:p w:rsidR="00BC234A" w:rsidRPr="00BC234A" w:rsidRDefault="00BC234A" w:rsidP="00B53A72">
      <w:pPr>
        <w:widowControl w:val="0"/>
        <w:autoSpaceDE w:val="0"/>
        <w:autoSpaceDN w:val="0"/>
        <w:adjustRightInd w:val="0"/>
        <w:jc w:val="both"/>
      </w:pPr>
      <w:r w:rsidRPr="00BC234A">
        <w:t xml:space="preserve">В </w:t>
      </w:r>
      <w:r w:rsidR="008E4D97">
        <w:t>МКОУ СОШ с. Городище</w:t>
      </w:r>
      <w:r w:rsidRPr="00BC234A">
        <w:t xml:space="preserve"> проводится </w:t>
      </w:r>
      <w:bookmarkStart w:id="14" w:name="Par136"/>
      <w:bookmarkEnd w:id="14"/>
      <w:r w:rsidRPr="00BC234A">
        <w:t xml:space="preserve">анализ применения </w:t>
      </w:r>
      <w:proofErr w:type="spellStart"/>
      <w:r w:rsidRPr="00BC234A">
        <w:t>антикоррупционной</w:t>
      </w:r>
      <w:proofErr w:type="spellEnd"/>
      <w:r w:rsidRPr="00BC234A">
        <w:t xml:space="preserve"> политики и, при необходимости, ее пересмотр. Осуществляется регулярный мониторинг хода и эффективности реализации </w:t>
      </w:r>
      <w:proofErr w:type="spellStart"/>
      <w:r w:rsidRPr="00BC234A">
        <w:t>антикоррупционной</w:t>
      </w:r>
      <w:proofErr w:type="spellEnd"/>
      <w:r w:rsidRPr="00BC234A">
        <w:t xml:space="preserve"> политики. </w:t>
      </w:r>
    </w:p>
    <w:p w:rsidR="00BC234A" w:rsidRPr="00BC234A" w:rsidRDefault="00BC234A" w:rsidP="00B53A72">
      <w:pPr>
        <w:widowControl w:val="0"/>
        <w:autoSpaceDE w:val="0"/>
        <w:autoSpaceDN w:val="0"/>
        <w:adjustRightInd w:val="0"/>
        <w:jc w:val="both"/>
      </w:pPr>
      <w:r w:rsidRPr="00BC234A">
        <w:t xml:space="preserve">Приказом директора назначается должностное лицо, на которое возложены функции по профилактике и противодействию коррупции. </w:t>
      </w:r>
    </w:p>
    <w:p w:rsidR="00BC234A" w:rsidRPr="00BC234A" w:rsidRDefault="00BC234A" w:rsidP="00B53A72">
      <w:pPr>
        <w:widowControl w:val="0"/>
        <w:autoSpaceDE w:val="0"/>
        <w:autoSpaceDN w:val="0"/>
        <w:adjustRightInd w:val="0"/>
        <w:jc w:val="both"/>
      </w:pPr>
      <w:r w:rsidRPr="00BC234A">
        <w:t>Обязанности должностного лица:</w:t>
      </w:r>
    </w:p>
    <w:p w:rsidR="00BC234A" w:rsidRPr="00BC234A" w:rsidRDefault="00BC234A" w:rsidP="00B53A72">
      <w:pPr>
        <w:widowControl w:val="0"/>
        <w:autoSpaceDE w:val="0"/>
        <w:autoSpaceDN w:val="0"/>
        <w:adjustRightInd w:val="0"/>
        <w:jc w:val="both"/>
      </w:pPr>
      <w:r w:rsidRPr="00BC234A">
        <w:lastRenderedPageBreak/>
        <w:t xml:space="preserve">- разработка и представление на утверждение </w:t>
      </w:r>
      <w:r w:rsidR="008E4D97">
        <w:t>директору</w:t>
      </w:r>
      <w:r w:rsidRPr="00BC234A">
        <w:t xml:space="preserve"> проектов локальных нормативных актов, направленных на реализацию мер по предупреждению коррупции (</w:t>
      </w:r>
      <w:proofErr w:type="spellStart"/>
      <w:r w:rsidRPr="00BC234A">
        <w:t>антикоррупционной</w:t>
      </w:r>
      <w:proofErr w:type="spellEnd"/>
      <w:r w:rsidRPr="00BC234A">
        <w:t xml:space="preserve"> политики, кодекса этики и служебного поведения работников и т.д.);</w:t>
      </w:r>
    </w:p>
    <w:p w:rsidR="00BC234A" w:rsidRPr="00BC234A" w:rsidRDefault="00BC234A" w:rsidP="00B53A72">
      <w:pPr>
        <w:widowControl w:val="0"/>
        <w:autoSpaceDE w:val="0"/>
        <w:autoSpaceDN w:val="0"/>
        <w:adjustRightInd w:val="0"/>
        <w:jc w:val="both"/>
      </w:pPr>
      <w:r w:rsidRPr="00BC234A">
        <w:t>- проведение контрольных мероприятий, направленных на выявление коррупционных правонарушений работниками организации;</w:t>
      </w:r>
    </w:p>
    <w:p w:rsidR="00BC234A" w:rsidRPr="00BC234A" w:rsidRDefault="00BC234A" w:rsidP="00B53A72">
      <w:pPr>
        <w:widowControl w:val="0"/>
        <w:autoSpaceDE w:val="0"/>
        <w:autoSpaceDN w:val="0"/>
        <w:adjustRightInd w:val="0"/>
        <w:jc w:val="both"/>
      </w:pPr>
      <w:r w:rsidRPr="00BC234A">
        <w:t>- организация проведения оценки коррупционных рисков;</w:t>
      </w:r>
    </w:p>
    <w:p w:rsidR="00BC234A" w:rsidRPr="00BC234A" w:rsidRDefault="00BC234A" w:rsidP="00B53A72">
      <w:pPr>
        <w:widowControl w:val="0"/>
        <w:autoSpaceDE w:val="0"/>
        <w:autoSpaceDN w:val="0"/>
        <w:adjustRightInd w:val="0"/>
        <w:jc w:val="both"/>
      </w:pPr>
      <w:r w:rsidRPr="00BC234A">
        <w:t>- прием и рассмотрение сообщений о случаях склонения работников к совершению коррупционных правонарушений в интересах или от имени иной организации, а также о случаях совершения коррупционных правонарушений работниками, контрагентами или иными лицами;</w:t>
      </w:r>
    </w:p>
    <w:p w:rsidR="00BC234A" w:rsidRPr="00BC234A" w:rsidRDefault="00BC234A" w:rsidP="00B53A72">
      <w:pPr>
        <w:widowControl w:val="0"/>
        <w:autoSpaceDE w:val="0"/>
        <w:autoSpaceDN w:val="0"/>
        <w:adjustRightInd w:val="0"/>
        <w:jc w:val="both"/>
      </w:pPr>
      <w:r w:rsidRPr="00BC234A">
        <w:t>- организация заполнения и рассмотрения деклараций о конфликте интересов;</w:t>
      </w:r>
    </w:p>
    <w:p w:rsidR="00BC234A" w:rsidRPr="00BC234A" w:rsidRDefault="00BC234A" w:rsidP="00B53A72">
      <w:pPr>
        <w:widowControl w:val="0"/>
        <w:autoSpaceDE w:val="0"/>
        <w:autoSpaceDN w:val="0"/>
        <w:adjustRightInd w:val="0"/>
        <w:jc w:val="both"/>
      </w:pPr>
      <w:r w:rsidRPr="00BC234A">
        <w:t>- организация обучающих мероприятий по вопросам профилактики и противодействия коррупции и индивидуального консультирования работников;</w:t>
      </w:r>
    </w:p>
    <w:p w:rsidR="00BC234A" w:rsidRPr="00BC234A" w:rsidRDefault="00BC234A" w:rsidP="00B53A72">
      <w:pPr>
        <w:widowControl w:val="0"/>
        <w:autoSpaceDE w:val="0"/>
        <w:autoSpaceDN w:val="0"/>
        <w:adjustRightInd w:val="0"/>
        <w:jc w:val="both"/>
      </w:pPr>
      <w:r w:rsidRPr="00BC234A">
        <w:t xml:space="preserve">- оказание содействия уполномоченным представителям контрольно-надзорных и правоохранительных органов при проведении ими инспекционных проверок деятельности </w:t>
      </w:r>
      <w:r w:rsidR="008E4D97">
        <w:t xml:space="preserve">МКОУ СОШ с. Городище </w:t>
      </w:r>
      <w:r w:rsidRPr="00BC234A">
        <w:t>по вопросам предупреждения и противодействия коррупции;</w:t>
      </w:r>
    </w:p>
    <w:p w:rsidR="00BC234A" w:rsidRPr="00BC234A" w:rsidRDefault="00BC234A" w:rsidP="00B53A72">
      <w:pPr>
        <w:widowControl w:val="0"/>
        <w:autoSpaceDE w:val="0"/>
        <w:autoSpaceDN w:val="0"/>
        <w:adjustRightInd w:val="0"/>
        <w:jc w:val="both"/>
      </w:pPr>
      <w:r w:rsidRPr="00BC234A">
        <w:t>-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мероприятия;</w:t>
      </w:r>
    </w:p>
    <w:p w:rsidR="00BC234A" w:rsidRPr="00BC234A" w:rsidRDefault="00BC234A" w:rsidP="00B53A72">
      <w:pPr>
        <w:widowControl w:val="0"/>
        <w:autoSpaceDE w:val="0"/>
        <w:autoSpaceDN w:val="0"/>
        <w:adjustRightInd w:val="0"/>
        <w:jc w:val="both"/>
      </w:pPr>
      <w:r w:rsidRPr="00BC234A">
        <w:t xml:space="preserve">- проведение оценки результатов </w:t>
      </w:r>
      <w:proofErr w:type="spellStart"/>
      <w:r w:rsidRPr="00BC234A">
        <w:t>антикоррупционной</w:t>
      </w:r>
      <w:proofErr w:type="spellEnd"/>
      <w:r w:rsidRPr="00BC234A">
        <w:t xml:space="preserve"> работы и подготовка соответствующих отчетных материалов руководству организации.</w:t>
      </w:r>
    </w:p>
    <w:p w:rsidR="00BC234A" w:rsidRPr="00BC234A" w:rsidRDefault="00BC234A" w:rsidP="00B53A72">
      <w:pPr>
        <w:widowControl w:val="0"/>
        <w:autoSpaceDE w:val="0"/>
        <w:autoSpaceDN w:val="0"/>
        <w:adjustRightInd w:val="0"/>
        <w:jc w:val="both"/>
      </w:pPr>
      <w:r w:rsidRPr="00BC234A">
        <w:t xml:space="preserve">Если по результатам мониторинга возникают сомнения в эффективности реализуемых </w:t>
      </w:r>
      <w:proofErr w:type="spellStart"/>
      <w:r w:rsidRPr="00BC234A">
        <w:t>антикоррупционных</w:t>
      </w:r>
      <w:proofErr w:type="spellEnd"/>
      <w:r w:rsidRPr="00BC234A">
        <w:t xml:space="preserve"> мероприятий, </w:t>
      </w:r>
      <w:proofErr w:type="spellStart"/>
      <w:r w:rsidRPr="00BC234A">
        <w:t>антикоррупционную</w:t>
      </w:r>
      <w:proofErr w:type="spellEnd"/>
      <w:r w:rsidRPr="00BC234A">
        <w:t xml:space="preserve"> политику вносятся изменения и дополнения.</w:t>
      </w:r>
    </w:p>
    <w:p w:rsidR="00BC234A" w:rsidRPr="00BC234A" w:rsidRDefault="00BC234A" w:rsidP="00B53A72">
      <w:pPr>
        <w:widowControl w:val="0"/>
        <w:autoSpaceDE w:val="0"/>
        <w:autoSpaceDN w:val="0"/>
        <w:adjustRightInd w:val="0"/>
        <w:jc w:val="both"/>
      </w:pPr>
    </w:p>
    <w:p w:rsidR="00BC234A" w:rsidRPr="00BC234A" w:rsidRDefault="00BC234A" w:rsidP="00B53A72">
      <w:pPr>
        <w:widowControl w:val="0"/>
        <w:autoSpaceDE w:val="0"/>
        <w:autoSpaceDN w:val="0"/>
        <w:adjustRightInd w:val="0"/>
        <w:jc w:val="both"/>
        <w:outlineLvl w:val="3"/>
        <w:rPr>
          <w:b/>
        </w:rPr>
      </w:pPr>
      <w:r w:rsidRPr="00BC234A">
        <w:rPr>
          <w:b/>
        </w:rPr>
        <w:t xml:space="preserve">Перечень проводимых </w:t>
      </w:r>
      <w:proofErr w:type="spellStart"/>
      <w:r w:rsidRPr="00BC234A">
        <w:rPr>
          <w:b/>
        </w:rPr>
        <w:t>антикоррупционных</w:t>
      </w:r>
      <w:proofErr w:type="spellEnd"/>
      <w:r w:rsidRPr="00BC234A">
        <w:rPr>
          <w:b/>
        </w:rPr>
        <w:t xml:space="preserve"> мероприятий и порядок их выполнения (применения)</w:t>
      </w:r>
      <w:bookmarkStart w:id="15" w:name="Par172"/>
      <w:bookmarkEnd w:id="15"/>
    </w:p>
    <w:tbl>
      <w:tblPr>
        <w:tblW w:w="978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880"/>
        <w:gridCol w:w="6901"/>
      </w:tblGrid>
      <w:tr w:rsidR="00BC234A" w:rsidRPr="00BC234A" w:rsidTr="006433CD">
        <w:trPr>
          <w:tblCellSpacing w:w="5" w:type="nil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34A" w:rsidRPr="00BC234A" w:rsidRDefault="00BC234A" w:rsidP="00B53A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234A">
              <w:t>Направление</w:t>
            </w:r>
          </w:p>
        </w:tc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34A" w:rsidRPr="00BC234A" w:rsidRDefault="00BC234A" w:rsidP="00B53A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234A">
              <w:t>Мероприятие</w:t>
            </w:r>
          </w:p>
        </w:tc>
      </w:tr>
      <w:tr w:rsidR="00BC234A" w:rsidRPr="00BC234A" w:rsidTr="006433CD">
        <w:trPr>
          <w:tblCellSpacing w:w="5" w:type="nil"/>
        </w:trPr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34A" w:rsidRPr="00BC234A" w:rsidRDefault="00BC234A" w:rsidP="00B53A72">
            <w:pPr>
              <w:widowControl w:val="0"/>
              <w:autoSpaceDE w:val="0"/>
              <w:autoSpaceDN w:val="0"/>
              <w:adjustRightInd w:val="0"/>
            </w:pPr>
            <w:r w:rsidRPr="00BC234A">
              <w:t>Нормативное обеспечение, закрепление стандартов поведения и декларация намерений</w:t>
            </w:r>
          </w:p>
        </w:tc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34A" w:rsidRPr="00BC234A" w:rsidRDefault="00BC234A" w:rsidP="00B53A72">
            <w:pPr>
              <w:widowControl w:val="0"/>
              <w:autoSpaceDE w:val="0"/>
              <w:autoSpaceDN w:val="0"/>
              <w:adjustRightInd w:val="0"/>
              <w:jc w:val="both"/>
            </w:pPr>
            <w:r w:rsidRPr="00BC234A">
              <w:t>Разработка и принятие кодекса этики и служебного поведения работников организации</w:t>
            </w:r>
          </w:p>
        </w:tc>
      </w:tr>
      <w:tr w:rsidR="00BC234A" w:rsidRPr="00BC234A" w:rsidTr="006433CD">
        <w:trPr>
          <w:tblCellSpacing w:w="5" w:type="nil"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34A" w:rsidRPr="00BC234A" w:rsidRDefault="00BC234A" w:rsidP="00B53A7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34A" w:rsidRPr="00BC234A" w:rsidRDefault="00BC234A" w:rsidP="00B53A72">
            <w:pPr>
              <w:widowControl w:val="0"/>
              <w:autoSpaceDE w:val="0"/>
              <w:autoSpaceDN w:val="0"/>
              <w:adjustRightInd w:val="0"/>
            </w:pPr>
            <w:r w:rsidRPr="00BC234A">
              <w:t>Разработка и внедрение положения о конфликте интересов,</w:t>
            </w:r>
            <w:r w:rsidR="00293170">
              <w:t xml:space="preserve"> положения о Комиссии по урегулированию споров между участниками образовательных отношений</w:t>
            </w:r>
            <w:r w:rsidRPr="00BC234A">
              <w:t xml:space="preserve"> </w:t>
            </w:r>
          </w:p>
        </w:tc>
      </w:tr>
      <w:tr w:rsidR="00BC234A" w:rsidRPr="00BC234A" w:rsidTr="006433CD">
        <w:trPr>
          <w:tblCellSpacing w:w="5" w:type="nil"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34A" w:rsidRPr="00BC234A" w:rsidRDefault="00BC234A" w:rsidP="00B53A7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34A" w:rsidRPr="00BC234A" w:rsidRDefault="00BC234A" w:rsidP="00B53A72">
            <w:pPr>
              <w:widowControl w:val="0"/>
              <w:autoSpaceDE w:val="0"/>
              <w:autoSpaceDN w:val="0"/>
              <w:adjustRightInd w:val="0"/>
              <w:jc w:val="both"/>
            </w:pPr>
            <w:r w:rsidRPr="00BC234A">
              <w:t>Разработка и принятие правил, регламентирующих вопросы обмена деловыми подарками и знаками делового гостеприимства</w:t>
            </w:r>
          </w:p>
        </w:tc>
      </w:tr>
      <w:tr w:rsidR="00BC234A" w:rsidRPr="00BC234A" w:rsidTr="006433CD">
        <w:trPr>
          <w:tblCellSpacing w:w="5" w:type="nil"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34A" w:rsidRPr="00BC234A" w:rsidRDefault="00BC234A" w:rsidP="00B53A7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34A" w:rsidRPr="00BC234A" w:rsidRDefault="00BC234A" w:rsidP="00B53A72">
            <w:pPr>
              <w:widowControl w:val="0"/>
              <w:autoSpaceDE w:val="0"/>
              <w:autoSpaceDN w:val="0"/>
              <w:adjustRightInd w:val="0"/>
              <w:jc w:val="both"/>
            </w:pPr>
            <w:r w:rsidRPr="00BC234A">
              <w:t xml:space="preserve">Введение в договоры, связанные с хозяйственной деятельностью организации, стандартной </w:t>
            </w:r>
            <w:proofErr w:type="spellStart"/>
            <w:r w:rsidRPr="00BC234A">
              <w:t>антикоррупционной</w:t>
            </w:r>
            <w:proofErr w:type="spellEnd"/>
            <w:r w:rsidRPr="00BC234A">
              <w:t xml:space="preserve"> оговорки</w:t>
            </w:r>
          </w:p>
        </w:tc>
      </w:tr>
      <w:tr w:rsidR="00BC234A" w:rsidRPr="00BC234A" w:rsidTr="006433CD">
        <w:trPr>
          <w:tblCellSpacing w:w="5" w:type="nil"/>
        </w:trPr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34A" w:rsidRPr="00BC234A" w:rsidRDefault="00BC234A" w:rsidP="00B53A72">
            <w:pPr>
              <w:widowControl w:val="0"/>
              <w:autoSpaceDE w:val="0"/>
              <w:autoSpaceDN w:val="0"/>
              <w:adjustRightInd w:val="0"/>
            </w:pPr>
            <w:r w:rsidRPr="00BC234A">
              <w:t xml:space="preserve">Разработка и введение специальных </w:t>
            </w:r>
            <w:proofErr w:type="spellStart"/>
            <w:r w:rsidRPr="00BC234A">
              <w:t>антикоррупционных</w:t>
            </w:r>
            <w:proofErr w:type="spellEnd"/>
            <w:r w:rsidRPr="00BC234A">
              <w:t xml:space="preserve"> процедур</w:t>
            </w:r>
          </w:p>
        </w:tc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34A" w:rsidRPr="00BC234A" w:rsidRDefault="00BC234A" w:rsidP="00B53A72">
            <w:pPr>
              <w:widowControl w:val="0"/>
              <w:autoSpaceDE w:val="0"/>
              <w:autoSpaceDN w:val="0"/>
              <w:adjustRightInd w:val="0"/>
              <w:jc w:val="both"/>
            </w:pPr>
            <w:r w:rsidRPr="00BC234A">
              <w:t>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сообщений, включая создание доступных каналов передачи обозначенной информации (механизмов "обратной связи", телефона доверия и т.п.)</w:t>
            </w:r>
          </w:p>
        </w:tc>
      </w:tr>
      <w:tr w:rsidR="00BC234A" w:rsidRPr="00BC234A" w:rsidTr="006433CD">
        <w:trPr>
          <w:tblCellSpacing w:w="5" w:type="nil"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34A" w:rsidRPr="00BC234A" w:rsidRDefault="00BC234A" w:rsidP="00B53A7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34A" w:rsidRPr="00BC234A" w:rsidRDefault="00BC234A" w:rsidP="00B53A72">
            <w:pPr>
              <w:widowControl w:val="0"/>
              <w:autoSpaceDE w:val="0"/>
              <w:autoSpaceDN w:val="0"/>
              <w:adjustRightInd w:val="0"/>
              <w:jc w:val="both"/>
            </w:pPr>
            <w:r w:rsidRPr="00BC234A">
              <w:t>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работниками, контрагентами организации или иными лицами и порядка рассмотрения таких сообщений, включая создание доступных каналов передачи обозначенной информации (механизмов "обратной связи", телефона доверия и т.п.)</w:t>
            </w:r>
          </w:p>
        </w:tc>
      </w:tr>
      <w:tr w:rsidR="00BC234A" w:rsidRPr="00BC234A" w:rsidTr="006433CD">
        <w:trPr>
          <w:tblCellSpacing w:w="5" w:type="nil"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34A" w:rsidRPr="00BC234A" w:rsidRDefault="00BC234A" w:rsidP="00B53A7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34A" w:rsidRPr="00BC234A" w:rsidRDefault="00BC234A" w:rsidP="00B53A72">
            <w:pPr>
              <w:widowControl w:val="0"/>
              <w:autoSpaceDE w:val="0"/>
              <w:autoSpaceDN w:val="0"/>
              <w:adjustRightInd w:val="0"/>
              <w:jc w:val="both"/>
            </w:pPr>
            <w:r w:rsidRPr="00BC234A">
              <w:t xml:space="preserve">Введение процедуры информирования работниками работодателя о возникновении конфликта интересов и порядка </w:t>
            </w:r>
            <w:r w:rsidRPr="00BC234A">
              <w:lastRenderedPageBreak/>
              <w:t>урегулирования выявленного конфликта интересов</w:t>
            </w:r>
          </w:p>
        </w:tc>
      </w:tr>
      <w:tr w:rsidR="00BC234A" w:rsidRPr="00BC234A" w:rsidTr="006433CD">
        <w:trPr>
          <w:tblCellSpacing w:w="5" w:type="nil"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34A" w:rsidRPr="00BC234A" w:rsidRDefault="00BC234A" w:rsidP="00B53A7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34A" w:rsidRPr="00BC234A" w:rsidRDefault="00BC234A" w:rsidP="00B53A72">
            <w:pPr>
              <w:widowControl w:val="0"/>
              <w:autoSpaceDE w:val="0"/>
              <w:autoSpaceDN w:val="0"/>
              <w:adjustRightInd w:val="0"/>
              <w:jc w:val="both"/>
            </w:pPr>
            <w:r w:rsidRPr="00BC234A">
              <w:t>Введение процедур защиты работников, сообщивших о коррупционных правонарушениях в деятельности организации, от формальных и неформальных санкций</w:t>
            </w:r>
          </w:p>
        </w:tc>
      </w:tr>
      <w:tr w:rsidR="00BC234A" w:rsidRPr="00BC234A" w:rsidTr="006433CD">
        <w:trPr>
          <w:tblCellSpacing w:w="5" w:type="nil"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34A" w:rsidRPr="00BC234A" w:rsidRDefault="00BC234A" w:rsidP="00B53A7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34A" w:rsidRPr="00BC234A" w:rsidRDefault="00BC234A" w:rsidP="00B53A72">
            <w:pPr>
              <w:widowControl w:val="0"/>
              <w:autoSpaceDE w:val="0"/>
              <w:autoSpaceDN w:val="0"/>
              <w:adjustRightInd w:val="0"/>
              <w:jc w:val="both"/>
            </w:pPr>
            <w:r w:rsidRPr="00BC234A">
              <w:t xml:space="preserve">Проведение периодической оценки коррупционных рисков в целях выявления сфер деятельности организации, наиболее подверженных таким рискам, и разработки соответствующих </w:t>
            </w:r>
            <w:proofErr w:type="spellStart"/>
            <w:r w:rsidRPr="00BC234A">
              <w:t>антикоррупционных</w:t>
            </w:r>
            <w:proofErr w:type="spellEnd"/>
            <w:r w:rsidRPr="00BC234A">
              <w:t xml:space="preserve"> мер</w:t>
            </w:r>
          </w:p>
        </w:tc>
      </w:tr>
      <w:tr w:rsidR="00BC234A" w:rsidRPr="00BC234A" w:rsidTr="006433CD">
        <w:trPr>
          <w:tblCellSpacing w:w="5" w:type="nil"/>
        </w:trPr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34A" w:rsidRPr="00BC234A" w:rsidRDefault="00BC234A" w:rsidP="00B53A72">
            <w:pPr>
              <w:widowControl w:val="0"/>
              <w:autoSpaceDE w:val="0"/>
              <w:autoSpaceDN w:val="0"/>
              <w:adjustRightInd w:val="0"/>
            </w:pPr>
            <w:r w:rsidRPr="00BC234A">
              <w:t>Обучение и информирование работников</w:t>
            </w:r>
          </w:p>
        </w:tc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34A" w:rsidRPr="00BC234A" w:rsidRDefault="00BC234A" w:rsidP="00B53A72">
            <w:pPr>
              <w:widowControl w:val="0"/>
              <w:autoSpaceDE w:val="0"/>
              <w:autoSpaceDN w:val="0"/>
              <w:adjustRightInd w:val="0"/>
              <w:jc w:val="both"/>
            </w:pPr>
            <w:r w:rsidRPr="00BC234A">
              <w:t>Ежегодное ознакомление работников под роспись с нормативными документами, регламентирующими вопросы предупреждения и противодействия коррупции в организации</w:t>
            </w:r>
          </w:p>
        </w:tc>
      </w:tr>
      <w:tr w:rsidR="00BC234A" w:rsidRPr="00BC234A" w:rsidTr="006433CD">
        <w:trPr>
          <w:tblCellSpacing w:w="5" w:type="nil"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34A" w:rsidRPr="00BC234A" w:rsidRDefault="00BC234A" w:rsidP="00B53A7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34A" w:rsidRPr="00BC234A" w:rsidRDefault="00BC234A" w:rsidP="00B53A72">
            <w:pPr>
              <w:widowControl w:val="0"/>
              <w:autoSpaceDE w:val="0"/>
              <w:autoSpaceDN w:val="0"/>
              <w:adjustRightInd w:val="0"/>
              <w:jc w:val="both"/>
            </w:pPr>
            <w:r w:rsidRPr="00BC234A">
              <w:t>Проведение обучающих мероприятий по вопросам профилактики и противодействия коррупции</w:t>
            </w:r>
          </w:p>
        </w:tc>
      </w:tr>
      <w:tr w:rsidR="00BC234A" w:rsidRPr="00BC234A" w:rsidTr="006433CD">
        <w:trPr>
          <w:tblCellSpacing w:w="5" w:type="nil"/>
        </w:trPr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34A" w:rsidRPr="00BC234A" w:rsidRDefault="00BC234A" w:rsidP="00B53A72">
            <w:pPr>
              <w:widowControl w:val="0"/>
              <w:autoSpaceDE w:val="0"/>
              <w:autoSpaceDN w:val="0"/>
              <w:adjustRightInd w:val="0"/>
            </w:pPr>
            <w:r w:rsidRPr="00BC234A">
              <w:t xml:space="preserve">Обеспечение соответствия системы внутреннего контроля и аудита организации требованиям </w:t>
            </w:r>
            <w:proofErr w:type="spellStart"/>
            <w:r w:rsidRPr="00BC234A">
              <w:t>антикоррупционной</w:t>
            </w:r>
            <w:proofErr w:type="spellEnd"/>
            <w:r w:rsidRPr="00BC234A">
              <w:t xml:space="preserve"> политики организации</w:t>
            </w:r>
          </w:p>
        </w:tc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34A" w:rsidRPr="00BC234A" w:rsidRDefault="00BC234A" w:rsidP="00B53A72">
            <w:pPr>
              <w:widowControl w:val="0"/>
              <w:autoSpaceDE w:val="0"/>
              <w:autoSpaceDN w:val="0"/>
              <w:adjustRightInd w:val="0"/>
              <w:jc w:val="both"/>
            </w:pPr>
            <w:r w:rsidRPr="00BC234A">
              <w:t>Осуществление регулярного контроля соблюдения внутренних процедур</w:t>
            </w:r>
          </w:p>
        </w:tc>
      </w:tr>
      <w:tr w:rsidR="00BC234A" w:rsidRPr="00BC234A" w:rsidTr="006433CD">
        <w:trPr>
          <w:tblCellSpacing w:w="5" w:type="nil"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34A" w:rsidRPr="00BC234A" w:rsidRDefault="00BC234A" w:rsidP="00B53A7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34A" w:rsidRPr="00BC234A" w:rsidRDefault="00BC234A" w:rsidP="00B53A72">
            <w:pPr>
              <w:widowControl w:val="0"/>
              <w:autoSpaceDE w:val="0"/>
              <w:autoSpaceDN w:val="0"/>
              <w:adjustRightInd w:val="0"/>
              <w:jc w:val="both"/>
            </w:pPr>
            <w:r w:rsidRPr="00BC234A">
              <w:t>Осуществление регулярного контроля данных бухгалтерского учета, наличия и достоверности первичных документов бухгалтерского учета</w:t>
            </w:r>
          </w:p>
        </w:tc>
      </w:tr>
      <w:tr w:rsidR="00BC234A" w:rsidRPr="00BC234A" w:rsidTr="006433CD">
        <w:trPr>
          <w:tblCellSpacing w:w="5" w:type="nil"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34A" w:rsidRPr="00BC234A" w:rsidRDefault="00BC234A" w:rsidP="00B53A7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34A" w:rsidRPr="00BC234A" w:rsidRDefault="00BC234A" w:rsidP="00B53A72">
            <w:pPr>
              <w:widowControl w:val="0"/>
              <w:autoSpaceDE w:val="0"/>
              <w:autoSpaceDN w:val="0"/>
              <w:adjustRightInd w:val="0"/>
              <w:jc w:val="both"/>
            </w:pPr>
            <w:r w:rsidRPr="00BC234A">
              <w:t>Осуществление регулярного контроля экономической обоснованности расходов в сферах с высоким коррупционным риском: обмен деловыми подарками, представительские расходы, благотворительные пожертвования, вознаграждения внешним консультантам</w:t>
            </w:r>
          </w:p>
        </w:tc>
      </w:tr>
      <w:tr w:rsidR="00BC234A" w:rsidRPr="00BC234A" w:rsidTr="006433CD">
        <w:trPr>
          <w:tblCellSpacing w:w="5" w:type="nil"/>
        </w:trPr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34A" w:rsidRPr="00BC234A" w:rsidRDefault="00BC234A" w:rsidP="00B53A72">
            <w:pPr>
              <w:widowControl w:val="0"/>
              <w:autoSpaceDE w:val="0"/>
              <w:autoSpaceDN w:val="0"/>
              <w:adjustRightInd w:val="0"/>
            </w:pPr>
            <w:r w:rsidRPr="00BC234A">
              <w:t>Привлечение экспертов</w:t>
            </w:r>
          </w:p>
        </w:tc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34A" w:rsidRPr="00BC234A" w:rsidRDefault="00BC234A" w:rsidP="00B53A72">
            <w:pPr>
              <w:widowControl w:val="0"/>
              <w:autoSpaceDE w:val="0"/>
              <w:autoSpaceDN w:val="0"/>
              <w:adjustRightInd w:val="0"/>
              <w:jc w:val="both"/>
            </w:pPr>
            <w:r w:rsidRPr="00BC234A">
              <w:t>Периодическое проведение внешнего аудита</w:t>
            </w:r>
          </w:p>
        </w:tc>
      </w:tr>
      <w:tr w:rsidR="00BC234A" w:rsidRPr="00BC234A" w:rsidTr="006433CD">
        <w:trPr>
          <w:tblCellSpacing w:w="5" w:type="nil"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34A" w:rsidRPr="00BC234A" w:rsidRDefault="00BC234A" w:rsidP="00B53A7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34A" w:rsidRPr="00BC234A" w:rsidRDefault="00BC234A" w:rsidP="00B53A72">
            <w:pPr>
              <w:widowControl w:val="0"/>
              <w:autoSpaceDE w:val="0"/>
              <w:autoSpaceDN w:val="0"/>
              <w:adjustRightInd w:val="0"/>
              <w:jc w:val="both"/>
            </w:pPr>
            <w:r w:rsidRPr="00BC234A">
              <w:t xml:space="preserve">Привлечение внешних независимых экспертов при осуществлении хозяйственной деятельности организации и организации </w:t>
            </w:r>
            <w:proofErr w:type="spellStart"/>
            <w:r w:rsidRPr="00BC234A">
              <w:t>антикоррупционных</w:t>
            </w:r>
            <w:proofErr w:type="spellEnd"/>
            <w:r w:rsidRPr="00BC234A">
              <w:t xml:space="preserve"> мер</w:t>
            </w:r>
          </w:p>
        </w:tc>
      </w:tr>
      <w:tr w:rsidR="00BC234A" w:rsidRPr="00BC234A" w:rsidTr="006433CD">
        <w:trPr>
          <w:tblCellSpacing w:w="5" w:type="nil"/>
        </w:trPr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34A" w:rsidRPr="00BC234A" w:rsidRDefault="00BC234A" w:rsidP="00B53A72">
            <w:pPr>
              <w:widowControl w:val="0"/>
              <w:autoSpaceDE w:val="0"/>
              <w:autoSpaceDN w:val="0"/>
              <w:adjustRightInd w:val="0"/>
            </w:pPr>
            <w:r w:rsidRPr="00BC234A">
              <w:t xml:space="preserve">Оценка результатов проводимой </w:t>
            </w:r>
            <w:proofErr w:type="spellStart"/>
            <w:r w:rsidRPr="00BC234A">
              <w:t>антикоррупционной</w:t>
            </w:r>
            <w:proofErr w:type="spellEnd"/>
            <w:r w:rsidRPr="00BC234A">
              <w:t xml:space="preserve"> работы и распространение отчетных материалов</w:t>
            </w:r>
          </w:p>
        </w:tc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34A" w:rsidRPr="00BC234A" w:rsidRDefault="00BC234A" w:rsidP="00B53A72">
            <w:pPr>
              <w:widowControl w:val="0"/>
              <w:autoSpaceDE w:val="0"/>
              <w:autoSpaceDN w:val="0"/>
              <w:adjustRightInd w:val="0"/>
              <w:jc w:val="both"/>
            </w:pPr>
            <w:r w:rsidRPr="00BC234A">
              <w:t>Проведение регулярной оценки результатов работы по противодействию коррупции</w:t>
            </w:r>
          </w:p>
        </w:tc>
      </w:tr>
      <w:tr w:rsidR="00BC234A" w:rsidRPr="00BC234A" w:rsidTr="006433CD">
        <w:trPr>
          <w:tblCellSpacing w:w="5" w:type="nil"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34A" w:rsidRPr="00BC234A" w:rsidRDefault="00BC234A" w:rsidP="00B53A7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34A" w:rsidRPr="00BC234A" w:rsidRDefault="00BC234A" w:rsidP="00B53A72">
            <w:pPr>
              <w:widowControl w:val="0"/>
              <w:autoSpaceDE w:val="0"/>
              <w:autoSpaceDN w:val="0"/>
              <w:adjustRightInd w:val="0"/>
              <w:jc w:val="both"/>
            </w:pPr>
            <w:r w:rsidRPr="00BC234A">
              <w:t>Подготовка и распространение отчетных материалов о проводимой работе и достигнутых результатах в сфере противодействия коррупции</w:t>
            </w:r>
          </w:p>
        </w:tc>
      </w:tr>
    </w:tbl>
    <w:p w:rsidR="00BC234A" w:rsidRPr="00BC234A" w:rsidRDefault="00BC234A" w:rsidP="00B53A72">
      <w:pPr>
        <w:widowControl w:val="0"/>
        <w:autoSpaceDE w:val="0"/>
        <w:autoSpaceDN w:val="0"/>
        <w:adjustRightInd w:val="0"/>
        <w:jc w:val="both"/>
        <w:outlineLvl w:val="2"/>
        <w:rPr>
          <w:b/>
        </w:rPr>
      </w:pPr>
      <w:bookmarkStart w:id="16" w:name="Par208"/>
      <w:bookmarkStart w:id="17" w:name="Par227"/>
      <w:bookmarkEnd w:id="16"/>
      <w:bookmarkEnd w:id="17"/>
    </w:p>
    <w:p w:rsidR="00BC234A" w:rsidRPr="00BC234A" w:rsidRDefault="00BC234A" w:rsidP="00B53A72">
      <w:pPr>
        <w:widowControl w:val="0"/>
        <w:autoSpaceDE w:val="0"/>
        <w:autoSpaceDN w:val="0"/>
        <w:adjustRightInd w:val="0"/>
        <w:jc w:val="both"/>
        <w:outlineLvl w:val="2"/>
        <w:rPr>
          <w:b/>
        </w:rPr>
      </w:pPr>
      <w:r w:rsidRPr="00BC234A">
        <w:rPr>
          <w:b/>
        </w:rPr>
        <w:t>Оценка коррупционных рисков</w:t>
      </w:r>
    </w:p>
    <w:p w:rsidR="00BC234A" w:rsidRPr="00BC234A" w:rsidRDefault="00BC234A" w:rsidP="00B53A72">
      <w:pPr>
        <w:widowControl w:val="0"/>
        <w:autoSpaceDE w:val="0"/>
        <w:autoSpaceDN w:val="0"/>
        <w:adjustRightInd w:val="0"/>
        <w:jc w:val="both"/>
      </w:pPr>
      <w:r w:rsidRPr="00BC234A">
        <w:t xml:space="preserve">Целью оценки коррупционных рисков является определение конкретных бизнес-процессов и деловых операций в деятельности организации, при реализации которых наиболее высока вероятность совершения работниками коррупционных правонарушений как в целях получения личной выгоды, так и в целях получения выгоды </w:t>
      </w:r>
      <w:r w:rsidR="00293170">
        <w:t>МКОУ СОШ с. Городище</w:t>
      </w:r>
      <w:r w:rsidRPr="00BC234A">
        <w:t>.</w:t>
      </w:r>
    </w:p>
    <w:p w:rsidR="00BC234A" w:rsidRPr="00BC234A" w:rsidRDefault="00BC234A" w:rsidP="00B53A72">
      <w:pPr>
        <w:widowControl w:val="0"/>
        <w:autoSpaceDE w:val="0"/>
        <w:autoSpaceDN w:val="0"/>
        <w:adjustRightInd w:val="0"/>
        <w:jc w:val="both"/>
      </w:pPr>
      <w:r w:rsidRPr="00BC234A">
        <w:t>Порядок проведения оценки коррупционных рисков:</w:t>
      </w:r>
    </w:p>
    <w:p w:rsidR="00BC234A" w:rsidRPr="00BC234A" w:rsidRDefault="00BC234A" w:rsidP="00B53A72">
      <w:pPr>
        <w:widowControl w:val="0"/>
        <w:autoSpaceDE w:val="0"/>
        <w:autoSpaceDN w:val="0"/>
        <w:adjustRightInd w:val="0"/>
        <w:jc w:val="both"/>
      </w:pPr>
      <w:r w:rsidRPr="00BC234A">
        <w:t>- представить деятельность организации в виде отдельных бизнес-процессов, в каждом из которых выделить составные элементы (</w:t>
      </w:r>
      <w:proofErr w:type="spellStart"/>
      <w:r w:rsidRPr="00BC234A">
        <w:t>подпроцессы</w:t>
      </w:r>
      <w:proofErr w:type="spellEnd"/>
      <w:r w:rsidRPr="00BC234A">
        <w:t>);</w:t>
      </w:r>
    </w:p>
    <w:p w:rsidR="00BC234A" w:rsidRPr="00BC234A" w:rsidRDefault="00BC234A" w:rsidP="00B53A72">
      <w:pPr>
        <w:widowControl w:val="0"/>
        <w:autoSpaceDE w:val="0"/>
        <w:autoSpaceDN w:val="0"/>
        <w:adjustRightInd w:val="0"/>
        <w:jc w:val="both"/>
      </w:pPr>
      <w:r w:rsidRPr="00BC234A">
        <w:t>- выделить "критические точки" - для каждого бизнес-процесса определить те элементы (</w:t>
      </w:r>
      <w:proofErr w:type="spellStart"/>
      <w:r w:rsidRPr="00BC234A">
        <w:t>подпроцессы</w:t>
      </w:r>
      <w:proofErr w:type="spellEnd"/>
      <w:r w:rsidRPr="00BC234A">
        <w:t>), при реализации которых наиболее вероятно возникновение коррупционных правонарушений.</w:t>
      </w:r>
    </w:p>
    <w:p w:rsidR="00BC234A" w:rsidRPr="00BC234A" w:rsidRDefault="00BC234A" w:rsidP="00B53A72">
      <w:pPr>
        <w:widowControl w:val="0"/>
        <w:autoSpaceDE w:val="0"/>
        <w:autoSpaceDN w:val="0"/>
        <w:adjustRightInd w:val="0"/>
        <w:jc w:val="both"/>
      </w:pPr>
      <w:r w:rsidRPr="00BC234A">
        <w:t xml:space="preserve">- Для каждого </w:t>
      </w:r>
      <w:proofErr w:type="spellStart"/>
      <w:r w:rsidRPr="00BC234A">
        <w:t>подпроцесса</w:t>
      </w:r>
      <w:proofErr w:type="spellEnd"/>
      <w:r w:rsidRPr="00BC234A">
        <w:t>, реализация которого связана с коррупционным риском, составить описание возможных коррупционных правонарушений, включающее:</w:t>
      </w:r>
    </w:p>
    <w:p w:rsidR="00BC234A" w:rsidRPr="00BC234A" w:rsidRDefault="00BC234A" w:rsidP="00B53A72">
      <w:pPr>
        <w:widowControl w:val="0"/>
        <w:autoSpaceDE w:val="0"/>
        <w:autoSpaceDN w:val="0"/>
        <w:adjustRightInd w:val="0"/>
        <w:jc w:val="both"/>
      </w:pPr>
      <w:r w:rsidRPr="00BC234A">
        <w:t>- характеристику выгоды или преимущества, которое может быть получено организацией или ее отдельными работниками при совершении "коррупционного правонарушения";</w:t>
      </w:r>
    </w:p>
    <w:p w:rsidR="00BC234A" w:rsidRPr="00BC234A" w:rsidRDefault="00BC234A" w:rsidP="00B53A72">
      <w:pPr>
        <w:widowControl w:val="0"/>
        <w:autoSpaceDE w:val="0"/>
        <w:autoSpaceDN w:val="0"/>
        <w:adjustRightInd w:val="0"/>
        <w:jc w:val="both"/>
      </w:pPr>
      <w:r w:rsidRPr="00BC234A">
        <w:t>- должности в организации, которые являются "ключевыми" для совершения коррупционного правонарушения - участие каких должностных лиц организации необходимо, чтобы совершение коррупционного правонарушения стало возможным;</w:t>
      </w:r>
    </w:p>
    <w:p w:rsidR="00BC234A" w:rsidRPr="00BC234A" w:rsidRDefault="00BC234A" w:rsidP="00B53A72">
      <w:pPr>
        <w:widowControl w:val="0"/>
        <w:autoSpaceDE w:val="0"/>
        <w:autoSpaceDN w:val="0"/>
        <w:adjustRightInd w:val="0"/>
        <w:jc w:val="both"/>
      </w:pPr>
      <w:r w:rsidRPr="00BC234A">
        <w:lastRenderedPageBreak/>
        <w:t>- вероятные формы осуществления коррупционных платежей.</w:t>
      </w:r>
    </w:p>
    <w:p w:rsidR="00BC234A" w:rsidRPr="00BC234A" w:rsidRDefault="00BC234A" w:rsidP="00B53A72">
      <w:pPr>
        <w:widowControl w:val="0"/>
        <w:autoSpaceDE w:val="0"/>
        <w:autoSpaceDN w:val="0"/>
        <w:adjustRightInd w:val="0"/>
        <w:jc w:val="both"/>
      </w:pPr>
      <w:r w:rsidRPr="00BC234A">
        <w:t>- На основании проведенного анализа подготовить "карту коррупционных рисков организации" - сводное описание "критических точек" и возможных коррупционных правонарушений.</w:t>
      </w:r>
    </w:p>
    <w:p w:rsidR="00BC234A" w:rsidRPr="00BC234A" w:rsidRDefault="00BC234A" w:rsidP="00B53A72">
      <w:pPr>
        <w:widowControl w:val="0"/>
        <w:autoSpaceDE w:val="0"/>
        <w:autoSpaceDN w:val="0"/>
        <w:adjustRightInd w:val="0"/>
        <w:jc w:val="both"/>
      </w:pPr>
      <w:r w:rsidRPr="00BC234A">
        <w:t xml:space="preserve">- Сформировать перечень должностей, связанных с высоким коррупционным риском. В отношении работников, замещающих такие должности, могут быть установлены специальные </w:t>
      </w:r>
      <w:proofErr w:type="spellStart"/>
      <w:r w:rsidRPr="00BC234A">
        <w:t>антикоррупционные</w:t>
      </w:r>
      <w:proofErr w:type="spellEnd"/>
      <w:r w:rsidRPr="00BC234A">
        <w:t xml:space="preserve"> процедуры и требования, например, регулярное заполнение декларации о конфликте интересов.</w:t>
      </w:r>
    </w:p>
    <w:p w:rsidR="00BC234A" w:rsidRPr="00BC234A" w:rsidRDefault="00BC234A" w:rsidP="00B53A72">
      <w:pPr>
        <w:widowControl w:val="0"/>
        <w:autoSpaceDE w:val="0"/>
        <w:autoSpaceDN w:val="0"/>
        <w:adjustRightInd w:val="0"/>
        <w:jc w:val="both"/>
      </w:pPr>
      <w:r w:rsidRPr="00BC234A">
        <w:t>- Разработать комплекс мер по устранению или минимизации коррупционных рисков. Такие меры рекомендуется разработать для каждой "критической точки". В зависимости от специфики конкретного бизнес-процесса такие меры могут включать:</w:t>
      </w:r>
    </w:p>
    <w:p w:rsidR="00BC234A" w:rsidRPr="00BC234A" w:rsidRDefault="00BC234A" w:rsidP="00B53A72">
      <w:pPr>
        <w:widowControl w:val="0"/>
        <w:autoSpaceDE w:val="0"/>
        <w:autoSpaceDN w:val="0"/>
        <w:adjustRightInd w:val="0"/>
        <w:jc w:val="both"/>
      </w:pPr>
      <w:r w:rsidRPr="00BC234A">
        <w:t>- детальную регламентацию способа и сроков совершения действий работником в "критической точке";</w:t>
      </w:r>
    </w:p>
    <w:p w:rsidR="00BC234A" w:rsidRPr="00BC234A" w:rsidRDefault="00BC234A" w:rsidP="00B53A72">
      <w:pPr>
        <w:widowControl w:val="0"/>
        <w:autoSpaceDE w:val="0"/>
        <w:autoSpaceDN w:val="0"/>
        <w:adjustRightInd w:val="0"/>
        <w:jc w:val="both"/>
      </w:pPr>
      <w:r w:rsidRPr="00BC234A">
        <w:t xml:space="preserve">- </w:t>
      </w:r>
      <w:proofErr w:type="spellStart"/>
      <w:r w:rsidRPr="00BC234A">
        <w:t>реинжиниринг</w:t>
      </w:r>
      <w:proofErr w:type="spellEnd"/>
      <w:r w:rsidRPr="00BC234A">
        <w:t xml:space="preserve"> функций, в том числе их перераспределение между структурными подразделениями внутри организации;</w:t>
      </w:r>
    </w:p>
    <w:p w:rsidR="00BC234A" w:rsidRPr="00BC234A" w:rsidRDefault="00BC234A" w:rsidP="00B53A72">
      <w:pPr>
        <w:widowControl w:val="0"/>
        <w:autoSpaceDE w:val="0"/>
        <w:autoSpaceDN w:val="0"/>
        <w:adjustRightInd w:val="0"/>
        <w:jc w:val="both"/>
      </w:pPr>
      <w:r w:rsidRPr="00BC234A">
        <w:t>- введение или расширение процессуальных форм внешнего взаимодействия работников организации (с представителями контрагентов, органов государственной власти и др.), например, использование информационных технологий в качестве приоритетного направления для осуществления такого взаимодействия;</w:t>
      </w:r>
    </w:p>
    <w:p w:rsidR="00BC234A" w:rsidRPr="00BC234A" w:rsidRDefault="00BC234A" w:rsidP="00B53A72">
      <w:pPr>
        <w:widowControl w:val="0"/>
        <w:autoSpaceDE w:val="0"/>
        <w:autoSpaceDN w:val="0"/>
        <w:adjustRightInd w:val="0"/>
        <w:jc w:val="both"/>
      </w:pPr>
      <w:r w:rsidRPr="00BC234A">
        <w:t>- установление дополнительных форм отчетности работников о результатах принятых решений;</w:t>
      </w:r>
    </w:p>
    <w:p w:rsidR="00BC234A" w:rsidRPr="00BC234A" w:rsidRDefault="00BC234A" w:rsidP="00B53A72">
      <w:pPr>
        <w:widowControl w:val="0"/>
        <w:autoSpaceDE w:val="0"/>
        <w:autoSpaceDN w:val="0"/>
        <w:adjustRightInd w:val="0"/>
        <w:jc w:val="both"/>
      </w:pPr>
      <w:r w:rsidRPr="00BC234A">
        <w:t>- введение ограничений, затрудняющих осуществление коррупционных платежей и т.д.</w:t>
      </w:r>
    </w:p>
    <w:p w:rsidR="00BC234A" w:rsidRPr="00BC234A" w:rsidRDefault="00BC234A" w:rsidP="00B53A72">
      <w:pPr>
        <w:widowControl w:val="0"/>
        <w:autoSpaceDE w:val="0"/>
        <w:autoSpaceDN w:val="0"/>
        <w:adjustRightInd w:val="0"/>
        <w:jc w:val="both"/>
        <w:outlineLvl w:val="2"/>
        <w:rPr>
          <w:b/>
        </w:rPr>
      </w:pPr>
      <w:bookmarkStart w:id="18" w:name="Par246"/>
      <w:bookmarkEnd w:id="18"/>
      <w:r w:rsidRPr="00BC234A">
        <w:rPr>
          <w:b/>
        </w:rPr>
        <w:t>Выявление и урегулирование конфликта интересов</w:t>
      </w:r>
    </w:p>
    <w:p w:rsidR="00BC234A" w:rsidRPr="00BC234A" w:rsidRDefault="00BC234A" w:rsidP="00B53A72">
      <w:pPr>
        <w:widowControl w:val="0"/>
        <w:autoSpaceDE w:val="0"/>
        <w:autoSpaceDN w:val="0"/>
        <w:adjustRightInd w:val="0"/>
        <w:jc w:val="both"/>
      </w:pPr>
      <w:r w:rsidRPr="00BC234A">
        <w:t>Своевременное выявление конфликта интересов в деятельности работников организации является одним из ключевых элементов предотвращения коррупционных правонарушений.</w:t>
      </w:r>
    </w:p>
    <w:p w:rsidR="00BC234A" w:rsidRPr="00BC234A" w:rsidRDefault="00BC234A" w:rsidP="00B53A72">
      <w:pPr>
        <w:widowControl w:val="0"/>
        <w:autoSpaceDE w:val="0"/>
        <w:autoSpaceDN w:val="0"/>
        <w:adjustRightInd w:val="0"/>
        <w:jc w:val="both"/>
      </w:pPr>
      <w:r w:rsidRPr="00BC234A">
        <w:t xml:space="preserve">Перечень типовых ситуаций конфликта интересов представлен в таблице </w:t>
      </w:r>
    </w:p>
    <w:p w:rsidR="00BC234A" w:rsidRPr="00BC234A" w:rsidRDefault="00BC234A" w:rsidP="00B53A72">
      <w:pPr>
        <w:widowControl w:val="0"/>
        <w:autoSpaceDE w:val="0"/>
        <w:autoSpaceDN w:val="0"/>
        <w:adjustRightInd w:val="0"/>
        <w:jc w:val="both"/>
      </w:pPr>
      <w:r w:rsidRPr="00BC234A">
        <w:t>С целью регулирования и предотвращения конфликта интересов в деятельности своих работников</w:t>
      </w:r>
      <w:r w:rsidR="00293170">
        <w:t xml:space="preserve">, </w:t>
      </w:r>
      <w:r w:rsidRPr="00BC234A">
        <w:t xml:space="preserve">а значит и возможных негативных последствий конфликта интересов для организации </w:t>
      </w:r>
      <w:r w:rsidR="00293170">
        <w:t>в</w:t>
      </w:r>
      <w:r w:rsidRPr="00BC234A">
        <w:t xml:space="preserve"> </w:t>
      </w:r>
      <w:r w:rsidR="00293170">
        <w:t>МКОУ СОШ с. Городище</w:t>
      </w:r>
      <w:r w:rsidR="00293170" w:rsidRPr="00BC234A">
        <w:t xml:space="preserve"> </w:t>
      </w:r>
      <w:r w:rsidRPr="00BC234A">
        <w:t>принимается Положение о конфликте интересов.</w:t>
      </w:r>
    </w:p>
    <w:p w:rsidR="00BC234A" w:rsidRPr="00BC234A" w:rsidRDefault="00BC234A" w:rsidP="00B53A72">
      <w:pPr>
        <w:widowControl w:val="0"/>
        <w:autoSpaceDE w:val="0"/>
        <w:autoSpaceDN w:val="0"/>
        <w:adjustRightInd w:val="0"/>
        <w:jc w:val="both"/>
        <w:outlineLvl w:val="2"/>
        <w:rPr>
          <w:b/>
        </w:rPr>
      </w:pPr>
      <w:bookmarkStart w:id="19" w:name="Par305"/>
      <w:bookmarkEnd w:id="19"/>
      <w:r w:rsidRPr="00BC234A">
        <w:rPr>
          <w:b/>
        </w:rPr>
        <w:t>Внедрение стандартов поведения работников организации</w:t>
      </w:r>
    </w:p>
    <w:p w:rsidR="00BC234A" w:rsidRPr="00BC234A" w:rsidRDefault="00BC234A" w:rsidP="00B53A72">
      <w:pPr>
        <w:widowControl w:val="0"/>
        <w:autoSpaceDE w:val="0"/>
        <w:autoSpaceDN w:val="0"/>
        <w:adjustRightInd w:val="0"/>
        <w:jc w:val="both"/>
      </w:pPr>
      <w:r w:rsidRPr="00BC234A">
        <w:t xml:space="preserve">Важным элементом работы по предупреждению коррупции является внедрение </w:t>
      </w:r>
      <w:proofErr w:type="spellStart"/>
      <w:r w:rsidRPr="00BC234A">
        <w:t>антикоррупционных</w:t>
      </w:r>
      <w:proofErr w:type="spellEnd"/>
      <w:r w:rsidRPr="00BC234A">
        <w:t xml:space="preserve"> стандартов поведения работников в корпоративную культуру организации. В этих целях в </w:t>
      </w:r>
      <w:r w:rsidR="00293170">
        <w:t>МКОУ СОШ с. Городище</w:t>
      </w:r>
      <w:r w:rsidR="00293170" w:rsidRPr="00BC234A">
        <w:t xml:space="preserve"> </w:t>
      </w:r>
      <w:r w:rsidRPr="00BC234A">
        <w:t xml:space="preserve">принимается кодекс этики </w:t>
      </w:r>
      <w:r w:rsidR="00293170">
        <w:t>педагогических</w:t>
      </w:r>
      <w:r w:rsidRPr="00BC234A">
        <w:t xml:space="preserve"> работников организации. </w:t>
      </w:r>
    </w:p>
    <w:p w:rsidR="00BC234A" w:rsidRPr="00BC234A" w:rsidRDefault="00BC234A" w:rsidP="00B53A72">
      <w:pPr>
        <w:widowControl w:val="0"/>
        <w:autoSpaceDE w:val="0"/>
        <w:autoSpaceDN w:val="0"/>
        <w:adjustRightInd w:val="0"/>
        <w:jc w:val="both"/>
        <w:outlineLvl w:val="2"/>
        <w:rPr>
          <w:b/>
        </w:rPr>
      </w:pPr>
      <w:bookmarkStart w:id="20" w:name="Par319"/>
      <w:bookmarkEnd w:id="20"/>
      <w:r w:rsidRPr="00BC234A">
        <w:rPr>
          <w:b/>
        </w:rPr>
        <w:t>Консультирование и обучение работников организации</w:t>
      </w:r>
    </w:p>
    <w:p w:rsidR="00BC234A" w:rsidRPr="00BC234A" w:rsidRDefault="00BC234A" w:rsidP="00B53A72">
      <w:pPr>
        <w:widowControl w:val="0"/>
        <w:autoSpaceDE w:val="0"/>
        <w:autoSpaceDN w:val="0"/>
        <w:adjustRightInd w:val="0"/>
        <w:jc w:val="both"/>
      </w:pPr>
      <w:r w:rsidRPr="00BC234A">
        <w:t>С целью повышения уровня компетентности работников школы в вопросах профилактики и противодействия коррупции проводится консультирование и обучение.</w:t>
      </w:r>
    </w:p>
    <w:p w:rsidR="00BC234A" w:rsidRPr="00BC234A" w:rsidRDefault="00BC234A" w:rsidP="00B53A72">
      <w:pPr>
        <w:widowControl w:val="0"/>
        <w:autoSpaceDE w:val="0"/>
        <w:autoSpaceDN w:val="0"/>
        <w:adjustRightInd w:val="0"/>
        <w:jc w:val="both"/>
      </w:pPr>
      <w:r w:rsidRPr="00BC234A">
        <w:t>Обучение проводится по следующей тематике:</w:t>
      </w:r>
    </w:p>
    <w:p w:rsidR="00BC234A" w:rsidRPr="00BC234A" w:rsidRDefault="00BC234A" w:rsidP="00B53A72">
      <w:pPr>
        <w:widowControl w:val="0"/>
        <w:autoSpaceDE w:val="0"/>
        <w:autoSpaceDN w:val="0"/>
        <w:adjustRightInd w:val="0"/>
        <w:jc w:val="both"/>
      </w:pPr>
      <w:r w:rsidRPr="00BC234A">
        <w:t>- юридическая ответственность за совершение коррупционных правонарушений;</w:t>
      </w:r>
    </w:p>
    <w:p w:rsidR="00BC234A" w:rsidRPr="00BC234A" w:rsidRDefault="00BC234A" w:rsidP="00B53A72">
      <w:pPr>
        <w:widowControl w:val="0"/>
        <w:autoSpaceDE w:val="0"/>
        <w:autoSpaceDN w:val="0"/>
        <w:adjustRightInd w:val="0"/>
        <w:jc w:val="both"/>
      </w:pPr>
      <w:r w:rsidRPr="00BC234A">
        <w:t>- ознакомление с требованиями законодательства и внутренними документами организации по вопросам противодействия коррупции и порядком их применения в деятельности организации (прикладная);</w:t>
      </w:r>
    </w:p>
    <w:p w:rsidR="00BC234A" w:rsidRPr="00BC234A" w:rsidRDefault="00BC234A" w:rsidP="00B53A72">
      <w:pPr>
        <w:widowControl w:val="0"/>
        <w:autoSpaceDE w:val="0"/>
        <w:autoSpaceDN w:val="0"/>
        <w:adjustRightInd w:val="0"/>
        <w:jc w:val="both"/>
      </w:pPr>
      <w:r w:rsidRPr="00BC234A">
        <w:t>- выявление и разрешение конфликта интересов при выполнении трудовых обязанностей (прикладная);</w:t>
      </w:r>
    </w:p>
    <w:p w:rsidR="00BC234A" w:rsidRPr="00BC234A" w:rsidRDefault="00BC234A" w:rsidP="00B53A72">
      <w:pPr>
        <w:widowControl w:val="0"/>
        <w:autoSpaceDE w:val="0"/>
        <w:autoSpaceDN w:val="0"/>
        <w:adjustRightInd w:val="0"/>
        <w:jc w:val="both"/>
      </w:pPr>
      <w:r w:rsidRPr="00BC234A">
        <w:t>- поведение в ситуациях коррупционного риска, в частности в случаях вымогательства взятки со стороны должностных лиц государственных и муниципальных, иных организаций;</w:t>
      </w:r>
    </w:p>
    <w:p w:rsidR="00BC234A" w:rsidRPr="00BC234A" w:rsidRDefault="00BC234A" w:rsidP="00B53A72">
      <w:pPr>
        <w:widowControl w:val="0"/>
        <w:autoSpaceDE w:val="0"/>
        <w:autoSpaceDN w:val="0"/>
        <w:adjustRightInd w:val="0"/>
        <w:jc w:val="both"/>
      </w:pPr>
      <w:r w:rsidRPr="00BC234A">
        <w:t>- взаимодействие с правоохранительными органами по вопросам профилактики и противодействия коррупции (прикладная).</w:t>
      </w:r>
    </w:p>
    <w:p w:rsidR="00BC234A" w:rsidRPr="00BC234A" w:rsidRDefault="00BC234A" w:rsidP="00B53A72">
      <w:pPr>
        <w:widowControl w:val="0"/>
        <w:autoSpaceDE w:val="0"/>
        <w:autoSpaceDN w:val="0"/>
        <w:adjustRightInd w:val="0"/>
        <w:jc w:val="both"/>
      </w:pPr>
      <w:r w:rsidRPr="00BC234A">
        <w:t>Консультирование по вопросам противодействия коррупции осуществляется в индивидуальном, конфиденциальном порядке.</w:t>
      </w:r>
    </w:p>
    <w:p w:rsidR="00BC234A" w:rsidRPr="00BC234A" w:rsidRDefault="00BC234A" w:rsidP="00B53A72">
      <w:pPr>
        <w:widowControl w:val="0"/>
        <w:autoSpaceDE w:val="0"/>
        <w:autoSpaceDN w:val="0"/>
        <w:adjustRightInd w:val="0"/>
        <w:jc w:val="both"/>
        <w:outlineLvl w:val="2"/>
        <w:rPr>
          <w:b/>
        </w:rPr>
      </w:pPr>
      <w:bookmarkStart w:id="21" w:name="Par336"/>
      <w:bookmarkEnd w:id="21"/>
      <w:r w:rsidRPr="00BC234A">
        <w:rPr>
          <w:b/>
        </w:rPr>
        <w:lastRenderedPageBreak/>
        <w:t>Внутренний контроль и аудит</w:t>
      </w:r>
    </w:p>
    <w:p w:rsidR="00BC234A" w:rsidRPr="00BC234A" w:rsidRDefault="00BC234A" w:rsidP="00B53A72">
      <w:pPr>
        <w:widowControl w:val="0"/>
        <w:autoSpaceDE w:val="0"/>
        <w:autoSpaceDN w:val="0"/>
        <w:adjustRightInd w:val="0"/>
        <w:jc w:val="both"/>
      </w:pPr>
      <w:r w:rsidRPr="00BC234A">
        <w:t xml:space="preserve">В </w:t>
      </w:r>
      <w:r w:rsidR="00293170">
        <w:t>МКОУ СОШ с. Городище</w:t>
      </w:r>
      <w:r w:rsidR="00293170" w:rsidRPr="00BC234A">
        <w:t xml:space="preserve"> </w:t>
      </w:r>
      <w:r w:rsidRPr="00BC234A">
        <w:t>осуществляется внутренний контроль хозяйственных операций и внутренний контроль ведения бухгалтерского учета и составления бухгалтерской отчетности.</w:t>
      </w:r>
    </w:p>
    <w:p w:rsidR="00BC234A" w:rsidRPr="00BC234A" w:rsidRDefault="00BC234A" w:rsidP="00B53A72">
      <w:pPr>
        <w:widowControl w:val="0"/>
        <w:autoSpaceDE w:val="0"/>
        <w:autoSpaceDN w:val="0"/>
        <w:adjustRightInd w:val="0"/>
        <w:jc w:val="both"/>
      </w:pPr>
      <w:r w:rsidRPr="00BC234A">
        <w:t xml:space="preserve">Система внутреннего контроля и аудита организации способствует профилактике и выявлению коррупционных правонарушений в деятельности </w:t>
      </w:r>
      <w:r w:rsidR="00293170">
        <w:t>МКОУ СОШ с. Городище</w:t>
      </w:r>
      <w:r w:rsidRPr="00BC234A">
        <w:t>, обеспечению надежности и достоверности финансовой (бухгалтерской) отчетности организации и обеспечение соответствия деятельности организации требованиям нормативных правовых актов и локальных нормативных актов организации. Система внутреннего контроля и аудита включает в себя:</w:t>
      </w:r>
    </w:p>
    <w:p w:rsidR="00BC234A" w:rsidRPr="00BC234A" w:rsidRDefault="00BC234A" w:rsidP="00B53A72">
      <w:pPr>
        <w:widowControl w:val="0"/>
        <w:autoSpaceDE w:val="0"/>
        <w:autoSpaceDN w:val="0"/>
        <w:adjustRightInd w:val="0"/>
        <w:jc w:val="both"/>
      </w:pPr>
      <w:r w:rsidRPr="00BC234A">
        <w:t>- проверку соблюдения различных организационных процедур и правил деятельности, которые значимы с точки зрения работы по профилактике и предупреждению коррупции;</w:t>
      </w:r>
    </w:p>
    <w:p w:rsidR="00BC234A" w:rsidRPr="00BC234A" w:rsidRDefault="00BC234A" w:rsidP="00B53A72">
      <w:pPr>
        <w:widowControl w:val="0"/>
        <w:autoSpaceDE w:val="0"/>
        <w:autoSpaceDN w:val="0"/>
        <w:adjustRightInd w:val="0"/>
        <w:jc w:val="both"/>
      </w:pPr>
      <w:r w:rsidRPr="00BC234A">
        <w:t>- контроль документирования операций хозяйственной деятельности организации;</w:t>
      </w:r>
    </w:p>
    <w:p w:rsidR="00BC234A" w:rsidRPr="00BC234A" w:rsidRDefault="00BC234A" w:rsidP="00B53A72">
      <w:pPr>
        <w:widowControl w:val="0"/>
        <w:autoSpaceDE w:val="0"/>
        <w:autoSpaceDN w:val="0"/>
        <w:adjustRightInd w:val="0"/>
        <w:jc w:val="both"/>
      </w:pPr>
      <w:r w:rsidRPr="00BC234A">
        <w:t>- проверку экономической обоснованности осуществляемых операций в сферах коррупционного риска.</w:t>
      </w:r>
    </w:p>
    <w:p w:rsidR="00BC234A" w:rsidRPr="00BC234A" w:rsidRDefault="00BC234A" w:rsidP="00B53A72">
      <w:pPr>
        <w:widowControl w:val="0"/>
        <w:autoSpaceDE w:val="0"/>
        <w:autoSpaceDN w:val="0"/>
        <w:adjustRightInd w:val="0"/>
        <w:jc w:val="both"/>
      </w:pPr>
      <w:r w:rsidRPr="00BC234A">
        <w:t>Контроль документирования операций хозяйственной деятельности прежде всего связан с обязанностью ведения финансовой (бухгалтерской) отчетности организации и направлен на предупреждение и выявление соответствующих нарушений: составления неофициальной отчетности, использования поддельных документов, записи несуществующих расходов, отсутствия первичных учетных документов, исправлений в документах и отчетности, уничтожения документов и отчетности ранее установленного срока и т.д.</w:t>
      </w:r>
    </w:p>
    <w:p w:rsidR="00BC234A" w:rsidRPr="00BC234A" w:rsidRDefault="00BC234A" w:rsidP="00B53A72">
      <w:pPr>
        <w:widowControl w:val="0"/>
        <w:autoSpaceDE w:val="0"/>
        <w:autoSpaceDN w:val="0"/>
        <w:adjustRightInd w:val="0"/>
        <w:jc w:val="both"/>
      </w:pPr>
      <w:r w:rsidRPr="00BC234A">
        <w:t>Проверка экономической обоснованности осуществляемых операций в сферах коррупционного риска может проводиться в отношении обмена деловыми подарками, представительских расходов, благотворительных пожертвований, вознаграждений внешним консультантам и других сфер. При этом следует обращать внимание на наличие обстоятельств - индикаторов неправомерных действий, например:</w:t>
      </w:r>
    </w:p>
    <w:p w:rsidR="00BC234A" w:rsidRPr="00BC234A" w:rsidRDefault="00BC234A" w:rsidP="00B53A72">
      <w:pPr>
        <w:widowControl w:val="0"/>
        <w:autoSpaceDE w:val="0"/>
        <w:autoSpaceDN w:val="0"/>
        <w:adjustRightInd w:val="0"/>
        <w:jc w:val="both"/>
      </w:pPr>
      <w:r w:rsidRPr="00BC234A">
        <w:t>- оплата услуг, характер которых не определен либо вызывает сомнения;</w:t>
      </w:r>
    </w:p>
    <w:p w:rsidR="00BC234A" w:rsidRPr="00BC234A" w:rsidRDefault="00BC234A" w:rsidP="00B53A72">
      <w:pPr>
        <w:widowControl w:val="0"/>
        <w:autoSpaceDE w:val="0"/>
        <w:autoSpaceDN w:val="0"/>
        <w:adjustRightInd w:val="0"/>
        <w:jc w:val="both"/>
      </w:pPr>
      <w:r w:rsidRPr="00BC234A">
        <w:t xml:space="preserve">- предоставление дорогостоящих подарков, оплата транспортных, развлекательных услуг, выдача на льготных условиях займов, предоставление иных ценностей или благ внешним консультантам, государственным или муниципальным служащим, работникам </w:t>
      </w:r>
      <w:proofErr w:type="spellStart"/>
      <w:r w:rsidRPr="00BC234A">
        <w:t>аффилированных</w:t>
      </w:r>
      <w:proofErr w:type="spellEnd"/>
      <w:r w:rsidRPr="00BC234A">
        <w:t xml:space="preserve"> лиц и контрагентов;</w:t>
      </w:r>
    </w:p>
    <w:p w:rsidR="00BC234A" w:rsidRPr="00BC234A" w:rsidRDefault="00BC234A" w:rsidP="00B53A72">
      <w:pPr>
        <w:widowControl w:val="0"/>
        <w:autoSpaceDE w:val="0"/>
        <w:autoSpaceDN w:val="0"/>
        <w:adjustRightInd w:val="0"/>
        <w:jc w:val="both"/>
      </w:pPr>
      <w:r w:rsidRPr="00BC234A">
        <w:t>- выплата посреднику или внешнему консультанту вознаграждения, размер которого превышает обычную плату для организации или плату для данного вида услуг;</w:t>
      </w:r>
    </w:p>
    <w:p w:rsidR="00BC234A" w:rsidRPr="00BC234A" w:rsidRDefault="00BC234A" w:rsidP="00B53A72">
      <w:pPr>
        <w:widowControl w:val="0"/>
        <w:autoSpaceDE w:val="0"/>
        <w:autoSpaceDN w:val="0"/>
        <w:adjustRightInd w:val="0"/>
        <w:jc w:val="both"/>
      </w:pPr>
      <w:r w:rsidRPr="00BC234A">
        <w:t>- закупки или продажи по ценам, значительно отличающимся от рыночных;</w:t>
      </w:r>
    </w:p>
    <w:p w:rsidR="00BC234A" w:rsidRPr="00BC234A" w:rsidRDefault="00BC234A" w:rsidP="00B53A72">
      <w:pPr>
        <w:widowControl w:val="0"/>
        <w:autoSpaceDE w:val="0"/>
        <w:autoSpaceDN w:val="0"/>
        <w:adjustRightInd w:val="0"/>
        <w:jc w:val="both"/>
      </w:pPr>
      <w:r w:rsidRPr="00BC234A">
        <w:t>- сомнительные платежи наличными.</w:t>
      </w:r>
    </w:p>
    <w:p w:rsidR="00BC234A" w:rsidRPr="00BC234A" w:rsidRDefault="00BC234A" w:rsidP="00B53A72">
      <w:pPr>
        <w:widowControl w:val="0"/>
        <w:autoSpaceDE w:val="0"/>
        <w:autoSpaceDN w:val="0"/>
        <w:adjustRightInd w:val="0"/>
        <w:jc w:val="both"/>
      </w:pPr>
      <w:r w:rsidRPr="00BC234A">
        <w:t xml:space="preserve">В рамках проводимых </w:t>
      </w:r>
      <w:proofErr w:type="spellStart"/>
      <w:r w:rsidRPr="00BC234A">
        <w:t>антикоррупционных</w:t>
      </w:r>
      <w:proofErr w:type="spellEnd"/>
      <w:r w:rsidRPr="00BC234A">
        <w:t xml:space="preserve"> мероприятий руководству организации и ее работникам необходимо обращать внимание на положения законодательства, регулирующего противодействие легализации денежных средств, полученных незаконным способом, в том числе:</w:t>
      </w:r>
    </w:p>
    <w:p w:rsidR="00BC234A" w:rsidRPr="00BC234A" w:rsidRDefault="00BC234A" w:rsidP="00B53A72">
      <w:pPr>
        <w:widowControl w:val="0"/>
        <w:autoSpaceDE w:val="0"/>
        <w:autoSpaceDN w:val="0"/>
        <w:adjustRightInd w:val="0"/>
        <w:jc w:val="both"/>
      </w:pPr>
      <w:r w:rsidRPr="00BC234A">
        <w:t>- приобретение, владение или использование имущества, если известно, что такое имущество представляет собой доходы от преступлений;</w:t>
      </w:r>
    </w:p>
    <w:p w:rsidR="00BC234A" w:rsidRPr="00BC234A" w:rsidRDefault="00BC234A" w:rsidP="00B53A72">
      <w:pPr>
        <w:widowControl w:val="0"/>
        <w:autoSpaceDE w:val="0"/>
        <w:autoSpaceDN w:val="0"/>
        <w:adjustRightInd w:val="0"/>
        <w:jc w:val="both"/>
      </w:pPr>
      <w:r w:rsidRPr="00BC234A">
        <w:t>- сокрытие или утаивание подлинного характера, источника, места нахождения, способа распоряжения, перемещения прав на имущество или его принадлежности, если известно, что такое имущество представляет собой доходы от преступлений.</w:t>
      </w:r>
    </w:p>
    <w:p w:rsidR="00BC234A" w:rsidRPr="00BC234A" w:rsidRDefault="00BC234A" w:rsidP="00B53A72">
      <w:pPr>
        <w:widowControl w:val="0"/>
        <w:autoSpaceDE w:val="0"/>
        <w:autoSpaceDN w:val="0"/>
        <w:adjustRightInd w:val="0"/>
        <w:jc w:val="both"/>
      </w:pPr>
      <w:r w:rsidRPr="00BC234A">
        <w:t xml:space="preserve">Федеральным </w:t>
      </w:r>
      <w:hyperlink r:id="rId26" w:history="1">
        <w:r w:rsidRPr="00BC234A">
          <w:t>законом</w:t>
        </w:r>
      </w:hyperlink>
      <w:r w:rsidRPr="00BC234A">
        <w:t xml:space="preserve"> от 7 августа 2001 г. N 115-ФЗ "О противодействии легализации (отмыванию) доходов, полученных преступным путем, и финансированию терроризма" установлен перечень организаций, обязанных участвовать в исполнении требований указанного документа. Так, в частности, финансовые организации обязаны обеспечивать надлежащую идентификацию личности клиентов, собственников, </w:t>
      </w:r>
      <w:proofErr w:type="spellStart"/>
      <w:r w:rsidRPr="00BC234A">
        <w:t>бенифициаров</w:t>
      </w:r>
      <w:proofErr w:type="spellEnd"/>
      <w:r w:rsidRPr="00BC234A">
        <w:t xml:space="preserve">, предоставлять в уполномоченные органы сообщения о подозрительных сделках, предпринимать другие обязательные действия, направленные на противодействие </w:t>
      </w:r>
      <w:r w:rsidRPr="00BC234A">
        <w:lastRenderedPageBreak/>
        <w:t>коррупции.</w:t>
      </w:r>
    </w:p>
    <w:p w:rsidR="00BC234A" w:rsidRPr="00BC234A" w:rsidRDefault="00BC234A" w:rsidP="00B53A72">
      <w:pPr>
        <w:widowControl w:val="0"/>
        <w:autoSpaceDE w:val="0"/>
        <w:autoSpaceDN w:val="0"/>
        <w:adjustRightInd w:val="0"/>
        <w:jc w:val="center"/>
        <w:outlineLvl w:val="2"/>
        <w:rPr>
          <w:b/>
        </w:rPr>
      </w:pPr>
      <w:bookmarkStart w:id="22" w:name="Par355"/>
      <w:bookmarkEnd w:id="22"/>
      <w:r w:rsidRPr="00BC234A">
        <w:rPr>
          <w:b/>
        </w:rPr>
        <w:t>Принятие мер по предупреждению коррупции при взаимодействии с организациями-контрагентами и в зависимых организациях</w:t>
      </w:r>
    </w:p>
    <w:p w:rsidR="00BC234A" w:rsidRPr="00BC234A" w:rsidRDefault="00293170" w:rsidP="00B53A72">
      <w:pPr>
        <w:widowControl w:val="0"/>
        <w:autoSpaceDE w:val="0"/>
        <w:autoSpaceDN w:val="0"/>
        <w:adjustRightInd w:val="0"/>
        <w:jc w:val="both"/>
      </w:pPr>
      <w:r>
        <w:t>МКОУ СОШ с. Городище</w:t>
      </w:r>
      <w:r w:rsidRPr="00BC234A">
        <w:t xml:space="preserve"> </w:t>
      </w:r>
      <w:r w:rsidR="00BC234A" w:rsidRPr="00BC234A">
        <w:t xml:space="preserve">в своей деятельности устанавливает деловых отношений с теми организациями, которые ведут деловые отношения в добросовестной и честной манере, заботятся о собственной репутации, демонстрируют поддержку высоким этическим стандартам при ведении бизнеса, реализуют собственные меры по противодействию коррупции, участвуют в коллективных </w:t>
      </w:r>
      <w:proofErr w:type="spellStart"/>
      <w:r w:rsidR="00BC234A" w:rsidRPr="00BC234A">
        <w:t>антикоррупционных</w:t>
      </w:r>
      <w:proofErr w:type="spellEnd"/>
      <w:r w:rsidR="00BC234A" w:rsidRPr="00BC234A">
        <w:t xml:space="preserve"> инициативах. </w:t>
      </w:r>
      <w:r w:rsidR="007D4EE4">
        <w:t>МКОУ СОШ с. Городище</w:t>
      </w:r>
      <w:r w:rsidR="007D4EE4" w:rsidRPr="00BC234A">
        <w:t xml:space="preserve"> </w:t>
      </w:r>
      <w:r w:rsidR="00BC234A" w:rsidRPr="00BC234A">
        <w:t xml:space="preserve">использует специальные процедуры проверки контрагентов в целях снижения риска вовлечения организации в коррупционную деятельность и иные недобросовестные практики в ходе отношений с контрагентами: сбор и анализ находящихся в открытом доступе сведений о потенциальных организациях-контрагентах: их репутации в деловых кругах, длительности деятельности на рынке, участия в коррупционных скандалах и т.п. </w:t>
      </w:r>
    </w:p>
    <w:p w:rsidR="00BC234A" w:rsidRPr="00BC234A" w:rsidRDefault="00BC234A" w:rsidP="00B53A72">
      <w:pPr>
        <w:widowControl w:val="0"/>
        <w:autoSpaceDE w:val="0"/>
        <w:autoSpaceDN w:val="0"/>
        <w:adjustRightInd w:val="0"/>
        <w:jc w:val="both"/>
        <w:outlineLvl w:val="2"/>
        <w:rPr>
          <w:b/>
        </w:rPr>
      </w:pPr>
      <w:bookmarkStart w:id="23" w:name="Par362"/>
      <w:bookmarkEnd w:id="23"/>
      <w:r w:rsidRPr="00BC234A">
        <w:rPr>
          <w:b/>
        </w:rPr>
        <w:t>Сотрудничество с правоохранительными органами в сфере противодействия коррупции</w:t>
      </w:r>
    </w:p>
    <w:p w:rsidR="00BC234A" w:rsidRPr="00BC234A" w:rsidRDefault="007D4EE4" w:rsidP="00B53A72">
      <w:pPr>
        <w:widowControl w:val="0"/>
        <w:autoSpaceDE w:val="0"/>
        <w:autoSpaceDN w:val="0"/>
        <w:adjustRightInd w:val="0"/>
        <w:jc w:val="both"/>
      </w:pPr>
      <w:r>
        <w:t>МКОУ СОШ с. Городище</w:t>
      </w:r>
      <w:r w:rsidRPr="00BC234A">
        <w:t xml:space="preserve"> </w:t>
      </w:r>
      <w:r w:rsidR="00BC234A" w:rsidRPr="00BC234A">
        <w:t>обязуется сообщать в соответствующие правоохранительные органы о случаях совершения коррупционных правонарушений, о которых ей или её работникам стало известн</w:t>
      </w:r>
      <w:r>
        <w:t>о, п</w:t>
      </w:r>
      <w:r w:rsidR="00BC234A" w:rsidRPr="00BC234A">
        <w:t>ри этом берет на себя обязательство воздерживаться от каких-либо санкций в отношении своих сотрудников, сообщивших в правоохранительные органы о ставшей им известной в ходе выполнения трудовых обязанностей информации о подготовке или совершении коррупционного правонарушения.</w:t>
      </w:r>
    </w:p>
    <w:p w:rsidR="00BC234A" w:rsidRPr="00BC234A" w:rsidRDefault="00BC234A" w:rsidP="00B53A72">
      <w:pPr>
        <w:widowControl w:val="0"/>
        <w:autoSpaceDE w:val="0"/>
        <w:autoSpaceDN w:val="0"/>
        <w:adjustRightInd w:val="0"/>
        <w:jc w:val="both"/>
      </w:pPr>
      <w:r w:rsidRPr="00BC234A">
        <w:t xml:space="preserve">Сотрудничество </w:t>
      </w:r>
      <w:r w:rsidR="007D4EE4">
        <w:t>с</w:t>
      </w:r>
      <w:r w:rsidRPr="00BC234A">
        <w:t xml:space="preserve"> правоохранительными органами также может проявляться в форме:</w:t>
      </w:r>
    </w:p>
    <w:p w:rsidR="00BC234A" w:rsidRPr="00BC234A" w:rsidRDefault="00BC234A" w:rsidP="00B53A72">
      <w:pPr>
        <w:widowControl w:val="0"/>
        <w:autoSpaceDE w:val="0"/>
        <w:autoSpaceDN w:val="0"/>
        <w:adjustRightInd w:val="0"/>
        <w:jc w:val="both"/>
      </w:pPr>
      <w:r w:rsidRPr="00BC234A">
        <w:t>- оказания содействия уполномоченным представителям контрольно-надзорных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коррупции;</w:t>
      </w:r>
    </w:p>
    <w:p w:rsidR="00BC234A" w:rsidRPr="00BC234A" w:rsidRDefault="00BC234A" w:rsidP="00B53A72">
      <w:pPr>
        <w:widowControl w:val="0"/>
        <w:autoSpaceDE w:val="0"/>
        <w:autoSpaceDN w:val="0"/>
        <w:adjustRightInd w:val="0"/>
        <w:jc w:val="both"/>
      </w:pPr>
      <w:r w:rsidRPr="00BC234A">
        <w:t>- 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мероприятия.</w:t>
      </w:r>
    </w:p>
    <w:p w:rsidR="00BC234A" w:rsidRPr="00BC234A" w:rsidRDefault="007D4EE4" w:rsidP="00B53A72">
      <w:pPr>
        <w:widowControl w:val="0"/>
        <w:autoSpaceDE w:val="0"/>
        <w:autoSpaceDN w:val="0"/>
        <w:adjustRightInd w:val="0"/>
        <w:jc w:val="both"/>
      </w:pPr>
      <w:r>
        <w:t>МКОУ СОШ с. Городище</w:t>
      </w:r>
      <w:r w:rsidRPr="00BC234A">
        <w:t xml:space="preserve"> </w:t>
      </w:r>
      <w:r w:rsidR="00BC234A" w:rsidRPr="00BC234A">
        <w:t>обязуется оказывать поддержку в выявлении и расследовании правоохранительными органами фактов коррупции, предпринимать необходимые меры по сохранению и передаче в правоохранительные органы документов и информации, содержащей данные о коррупционных правонарушениях, не допускать вмешательства в выполнение служебных обязанностей должностными лицами судебных или правоохранительных органов.</w:t>
      </w:r>
    </w:p>
    <w:p w:rsidR="00BC234A" w:rsidRPr="00BC234A" w:rsidRDefault="00BC234A" w:rsidP="00B53A72">
      <w:pPr>
        <w:widowControl w:val="0"/>
        <w:autoSpaceDE w:val="0"/>
        <w:autoSpaceDN w:val="0"/>
        <w:adjustRightInd w:val="0"/>
        <w:jc w:val="both"/>
        <w:outlineLvl w:val="2"/>
        <w:rPr>
          <w:b/>
        </w:rPr>
      </w:pPr>
      <w:bookmarkStart w:id="24" w:name="Par373"/>
      <w:bookmarkEnd w:id="24"/>
      <w:r w:rsidRPr="00BC234A">
        <w:rPr>
          <w:b/>
        </w:rPr>
        <w:t>Участие в коллективных инициативах по противодействию коррупции</w:t>
      </w:r>
    </w:p>
    <w:p w:rsidR="00BC234A" w:rsidRPr="00BC234A" w:rsidRDefault="007D4EE4" w:rsidP="00B53A72">
      <w:pPr>
        <w:widowControl w:val="0"/>
        <w:autoSpaceDE w:val="0"/>
        <w:autoSpaceDN w:val="0"/>
        <w:adjustRightInd w:val="0"/>
        <w:jc w:val="both"/>
      </w:pPr>
      <w:r>
        <w:t>МКОУ СОШ с. Городище</w:t>
      </w:r>
      <w:r w:rsidRPr="00BC234A">
        <w:t xml:space="preserve"> </w:t>
      </w:r>
      <w:r w:rsidR="00BC234A" w:rsidRPr="00BC234A">
        <w:t xml:space="preserve">принимает участие в коллективных </w:t>
      </w:r>
      <w:proofErr w:type="spellStart"/>
      <w:r w:rsidR="00BC234A" w:rsidRPr="00BC234A">
        <w:t>антикоррупционных</w:t>
      </w:r>
      <w:proofErr w:type="spellEnd"/>
      <w:r w:rsidR="00BC234A" w:rsidRPr="00BC234A">
        <w:t xml:space="preserve"> инициативах в виде следующих мероприятиях:</w:t>
      </w:r>
    </w:p>
    <w:p w:rsidR="00BC234A" w:rsidRPr="00BC234A" w:rsidRDefault="00BC234A" w:rsidP="00B53A72">
      <w:pPr>
        <w:widowControl w:val="0"/>
        <w:autoSpaceDE w:val="0"/>
        <w:autoSpaceDN w:val="0"/>
        <w:adjustRightInd w:val="0"/>
        <w:jc w:val="both"/>
      </w:pPr>
      <w:r w:rsidRPr="00BC234A">
        <w:t xml:space="preserve">- использование в совместных договорах стандартных </w:t>
      </w:r>
      <w:proofErr w:type="spellStart"/>
      <w:r w:rsidRPr="00BC234A">
        <w:t>антикоррупционных</w:t>
      </w:r>
      <w:proofErr w:type="spellEnd"/>
      <w:r w:rsidRPr="00BC234A">
        <w:t xml:space="preserve"> оговорок;</w:t>
      </w:r>
    </w:p>
    <w:p w:rsidR="00BC234A" w:rsidRPr="00BC234A" w:rsidRDefault="00BC234A" w:rsidP="00B53A72">
      <w:pPr>
        <w:widowControl w:val="0"/>
        <w:autoSpaceDE w:val="0"/>
        <w:autoSpaceDN w:val="0"/>
        <w:adjustRightInd w:val="0"/>
        <w:jc w:val="both"/>
      </w:pPr>
      <w:r w:rsidRPr="00BC234A">
        <w:t xml:space="preserve">- публичный отказ от совместной </w:t>
      </w:r>
      <w:proofErr w:type="spellStart"/>
      <w:r w:rsidRPr="00BC234A">
        <w:t>бизнес-деятельности</w:t>
      </w:r>
      <w:proofErr w:type="spellEnd"/>
      <w:r w:rsidRPr="00BC234A">
        <w:t xml:space="preserve"> с лицами (организациями), замешанными в коррупционных преступлениях;</w:t>
      </w:r>
    </w:p>
    <w:p w:rsidR="00BC234A" w:rsidRPr="00BC234A" w:rsidRDefault="00BC234A" w:rsidP="00B53A72">
      <w:pPr>
        <w:widowControl w:val="0"/>
        <w:autoSpaceDE w:val="0"/>
        <w:autoSpaceDN w:val="0"/>
        <w:adjustRightInd w:val="0"/>
        <w:jc w:val="both"/>
      </w:pPr>
      <w:r w:rsidRPr="00BC234A">
        <w:t>- организация и проведение совместного обучения по вопросам профилактики и противодействия коррупции.</w:t>
      </w:r>
    </w:p>
    <w:sectPr w:rsidR="00BC234A" w:rsidRPr="00BC234A" w:rsidSect="005F3C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D727B"/>
    <w:multiLevelType w:val="hybridMultilevel"/>
    <w:tmpl w:val="146E135A"/>
    <w:lvl w:ilvl="0" w:tplc="FCD8AF3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27E4503"/>
    <w:multiLevelType w:val="singleLevel"/>
    <w:tmpl w:val="7B0CF8DE"/>
    <w:lvl w:ilvl="0">
      <w:start w:val="1"/>
      <w:numFmt w:val="decimal"/>
      <w:lvlText w:val="1.2.%1."/>
      <w:legacy w:legacy="1" w:legacySpace="0" w:legacyIndent="53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0B9455B3"/>
    <w:multiLevelType w:val="hybridMultilevel"/>
    <w:tmpl w:val="307C5774"/>
    <w:lvl w:ilvl="0" w:tplc="EA766132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36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D2E50D6"/>
    <w:multiLevelType w:val="hybridMultilevel"/>
    <w:tmpl w:val="2D3A6CC4"/>
    <w:lvl w:ilvl="0" w:tplc="1D9AF596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C25FBE"/>
    <w:multiLevelType w:val="singleLevel"/>
    <w:tmpl w:val="8F3EEB0E"/>
    <w:lvl w:ilvl="0">
      <w:start w:val="1"/>
      <w:numFmt w:val="decimal"/>
      <w:lvlText w:val="1.%1."/>
      <w:legacy w:legacy="1" w:legacySpace="0" w:legacyIndent="53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1643369C"/>
    <w:multiLevelType w:val="hybridMultilevel"/>
    <w:tmpl w:val="7272FDCA"/>
    <w:lvl w:ilvl="0" w:tplc="EAEC272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699" w:hanging="360"/>
      </w:pPr>
    </w:lvl>
    <w:lvl w:ilvl="2" w:tplc="0419001B" w:tentative="1">
      <w:start w:val="1"/>
      <w:numFmt w:val="lowerRoman"/>
      <w:lvlText w:val="%3."/>
      <w:lvlJc w:val="right"/>
      <w:pPr>
        <w:ind w:left="1419" w:hanging="180"/>
      </w:pPr>
    </w:lvl>
    <w:lvl w:ilvl="3" w:tplc="0419000F" w:tentative="1">
      <w:start w:val="1"/>
      <w:numFmt w:val="decimal"/>
      <w:lvlText w:val="%4."/>
      <w:lvlJc w:val="left"/>
      <w:pPr>
        <w:ind w:left="2139" w:hanging="360"/>
      </w:pPr>
    </w:lvl>
    <w:lvl w:ilvl="4" w:tplc="04190019" w:tentative="1">
      <w:start w:val="1"/>
      <w:numFmt w:val="lowerLetter"/>
      <w:lvlText w:val="%5."/>
      <w:lvlJc w:val="left"/>
      <w:pPr>
        <w:ind w:left="2859" w:hanging="360"/>
      </w:pPr>
    </w:lvl>
    <w:lvl w:ilvl="5" w:tplc="0419001B" w:tentative="1">
      <w:start w:val="1"/>
      <w:numFmt w:val="lowerRoman"/>
      <w:lvlText w:val="%6."/>
      <w:lvlJc w:val="right"/>
      <w:pPr>
        <w:ind w:left="3579" w:hanging="180"/>
      </w:pPr>
    </w:lvl>
    <w:lvl w:ilvl="6" w:tplc="0419000F" w:tentative="1">
      <w:start w:val="1"/>
      <w:numFmt w:val="decimal"/>
      <w:lvlText w:val="%7."/>
      <w:lvlJc w:val="left"/>
      <w:pPr>
        <w:ind w:left="4299" w:hanging="360"/>
      </w:pPr>
    </w:lvl>
    <w:lvl w:ilvl="7" w:tplc="04190019" w:tentative="1">
      <w:start w:val="1"/>
      <w:numFmt w:val="lowerLetter"/>
      <w:lvlText w:val="%8."/>
      <w:lvlJc w:val="left"/>
      <w:pPr>
        <w:ind w:left="5019" w:hanging="360"/>
      </w:pPr>
    </w:lvl>
    <w:lvl w:ilvl="8" w:tplc="0419001B" w:tentative="1">
      <w:start w:val="1"/>
      <w:numFmt w:val="lowerRoman"/>
      <w:lvlText w:val="%9."/>
      <w:lvlJc w:val="right"/>
      <w:pPr>
        <w:ind w:left="5739" w:hanging="180"/>
      </w:pPr>
    </w:lvl>
  </w:abstractNum>
  <w:abstractNum w:abstractNumId="6">
    <w:nsid w:val="17C62A1E"/>
    <w:multiLevelType w:val="hybridMultilevel"/>
    <w:tmpl w:val="307C5774"/>
    <w:lvl w:ilvl="0" w:tplc="EA766132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107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195F0E24"/>
    <w:multiLevelType w:val="hybridMultilevel"/>
    <w:tmpl w:val="4FC6D28C"/>
    <w:lvl w:ilvl="0" w:tplc="7606620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19835F09"/>
    <w:multiLevelType w:val="hybridMultilevel"/>
    <w:tmpl w:val="395E5DC6"/>
    <w:lvl w:ilvl="0" w:tplc="12767E34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1FFC30E2"/>
    <w:multiLevelType w:val="hybridMultilevel"/>
    <w:tmpl w:val="0356521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23994FCE"/>
    <w:multiLevelType w:val="hybridMultilevel"/>
    <w:tmpl w:val="54A239AC"/>
    <w:lvl w:ilvl="0" w:tplc="FF52B3BC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C8A552F"/>
    <w:multiLevelType w:val="hybridMultilevel"/>
    <w:tmpl w:val="93BAC584"/>
    <w:lvl w:ilvl="0" w:tplc="26C4A654">
      <w:start w:val="1"/>
      <w:numFmt w:val="decimal"/>
      <w:lvlText w:val="%1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2DCA6474"/>
    <w:multiLevelType w:val="hybridMultilevel"/>
    <w:tmpl w:val="7D36F46C"/>
    <w:lvl w:ilvl="0" w:tplc="7F1E28B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9F2FC4"/>
    <w:multiLevelType w:val="hybridMultilevel"/>
    <w:tmpl w:val="C00ACD5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F75663"/>
    <w:multiLevelType w:val="hybridMultilevel"/>
    <w:tmpl w:val="8CDC40F0"/>
    <w:lvl w:ilvl="0" w:tplc="7BCA654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3B5170"/>
    <w:multiLevelType w:val="hybridMultilevel"/>
    <w:tmpl w:val="82D6DD64"/>
    <w:lvl w:ilvl="0" w:tplc="DA629568">
      <w:start w:val="4"/>
      <w:numFmt w:val="decimal"/>
      <w:lvlText w:val="%1"/>
      <w:lvlJc w:val="left"/>
      <w:pPr>
        <w:ind w:left="144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24335D2"/>
    <w:multiLevelType w:val="hybridMultilevel"/>
    <w:tmpl w:val="83003968"/>
    <w:lvl w:ilvl="0" w:tplc="822E7F06">
      <w:start w:val="2"/>
      <w:numFmt w:val="decimal"/>
      <w:lvlText w:val="%1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>
    <w:nsid w:val="445B1EFE"/>
    <w:multiLevelType w:val="hybridMultilevel"/>
    <w:tmpl w:val="BBDA08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D93F81"/>
    <w:multiLevelType w:val="hybridMultilevel"/>
    <w:tmpl w:val="30CEBB0C"/>
    <w:lvl w:ilvl="0" w:tplc="50DC8F7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9F26199"/>
    <w:multiLevelType w:val="hybridMultilevel"/>
    <w:tmpl w:val="732A9AF6"/>
    <w:lvl w:ilvl="0" w:tplc="2ED4C566">
      <w:start w:val="1"/>
      <w:numFmt w:val="decimal"/>
      <w:lvlText w:val="%1."/>
      <w:lvlJc w:val="left"/>
      <w:pPr>
        <w:ind w:left="149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A041E1C"/>
    <w:multiLevelType w:val="hybridMultilevel"/>
    <w:tmpl w:val="A67A2CA0"/>
    <w:lvl w:ilvl="0" w:tplc="0419000F">
      <w:start w:val="1"/>
      <w:numFmt w:val="decimal"/>
      <w:lvlText w:val="%1."/>
      <w:lvlJc w:val="left"/>
      <w:pPr>
        <w:ind w:left="143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ECD1E7E"/>
    <w:multiLevelType w:val="hybridMultilevel"/>
    <w:tmpl w:val="CF9E596E"/>
    <w:lvl w:ilvl="0" w:tplc="303AAF3A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572"/>
        </w:tabs>
        <w:ind w:left="1572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92"/>
        </w:tabs>
        <w:ind w:left="2292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12"/>
        </w:tabs>
        <w:ind w:left="301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732"/>
        </w:tabs>
        <w:ind w:left="373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452"/>
        </w:tabs>
        <w:ind w:left="4452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72"/>
        </w:tabs>
        <w:ind w:left="517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92"/>
        </w:tabs>
        <w:ind w:left="589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12"/>
        </w:tabs>
        <w:ind w:left="6612" w:hanging="360"/>
      </w:pPr>
    </w:lvl>
  </w:abstractNum>
  <w:abstractNum w:abstractNumId="22">
    <w:nsid w:val="64932F58"/>
    <w:multiLevelType w:val="hybridMultilevel"/>
    <w:tmpl w:val="B3C29408"/>
    <w:lvl w:ilvl="0" w:tplc="D936A260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928"/>
        </w:tabs>
        <w:ind w:left="92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48C5FE0"/>
    <w:multiLevelType w:val="hybridMultilevel"/>
    <w:tmpl w:val="23885D02"/>
    <w:lvl w:ilvl="0" w:tplc="7A50C612">
      <w:start w:val="3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>
    <w:nsid w:val="75631DE5"/>
    <w:multiLevelType w:val="hybridMultilevel"/>
    <w:tmpl w:val="74E01C88"/>
    <w:lvl w:ilvl="0" w:tplc="D0C24070">
      <w:start w:val="3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>
    <w:nsid w:val="76766112"/>
    <w:multiLevelType w:val="hybridMultilevel"/>
    <w:tmpl w:val="9A5E95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EE20144"/>
    <w:multiLevelType w:val="hybridMultilevel"/>
    <w:tmpl w:val="ECA04296"/>
    <w:lvl w:ilvl="0" w:tplc="99C6DEB8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FAA76CF"/>
    <w:multiLevelType w:val="multilevel"/>
    <w:tmpl w:val="7BF4AC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86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num w:numId="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</w:num>
  <w:num w:numId="12">
    <w:abstractNumId w:val="8"/>
  </w:num>
  <w:num w:numId="13">
    <w:abstractNumId w:val="16"/>
  </w:num>
  <w:num w:numId="14">
    <w:abstractNumId w:val="11"/>
  </w:num>
  <w:num w:numId="15">
    <w:abstractNumId w:val="24"/>
  </w:num>
  <w:num w:numId="16">
    <w:abstractNumId w:val="6"/>
  </w:num>
  <w:num w:numId="17">
    <w:abstractNumId w:val="2"/>
  </w:num>
  <w:num w:numId="18">
    <w:abstractNumId w:val="25"/>
  </w:num>
  <w:num w:numId="19">
    <w:abstractNumId w:val="4"/>
    <w:lvlOverride w:ilvl="0">
      <w:startOverride w:val="1"/>
    </w:lvlOverride>
  </w:num>
  <w:num w:numId="20">
    <w:abstractNumId w:val="1"/>
    <w:lvlOverride w:ilvl="0">
      <w:startOverride w:val="1"/>
    </w:lvlOverride>
  </w:num>
  <w:num w:numId="21">
    <w:abstractNumId w:val="13"/>
  </w:num>
  <w:num w:numId="22">
    <w:abstractNumId w:val="14"/>
  </w:num>
  <w:num w:numId="23">
    <w:abstractNumId w:val="5"/>
  </w:num>
  <w:num w:numId="24">
    <w:abstractNumId w:val="12"/>
  </w:num>
  <w:num w:numId="25">
    <w:abstractNumId w:val="9"/>
  </w:num>
  <w:num w:numId="26">
    <w:abstractNumId w:val="7"/>
  </w:num>
  <w:num w:numId="27">
    <w:abstractNumId w:val="0"/>
  </w:num>
  <w:num w:numId="2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664B4F"/>
    <w:rsid w:val="00056807"/>
    <w:rsid w:val="00075BC0"/>
    <w:rsid w:val="00085F9C"/>
    <w:rsid w:val="000C2297"/>
    <w:rsid w:val="000F2383"/>
    <w:rsid w:val="000F556A"/>
    <w:rsid w:val="00130C15"/>
    <w:rsid w:val="00177C0D"/>
    <w:rsid w:val="00184E8A"/>
    <w:rsid w:val="001A6968"/>
    <w:rsid w:val="001B54B3"/>
    <w:rsid w:val="001B59DF"/>
    <w:rsid w:val="001E6251"/>
    <w:rsid w:val="00200932"/>
    <w:rsid w:val="0025261C"/>
    <w:rsid w:val="00293170"/>
    <w:rsid w:val="002A2943"/>
    <w:rsid w:val="002B7C98"/>
    <w:rsid w:val="002D3D6E"/>
    <w:rsid w:val="00325091"/>
    <w:rsid w:val="0034195C"/>
    <w:rsid w:val="0034277D"/>
    <w:rsid w:val="00353345"/>
    <w:rsid w:val="00374002"/>
    <w:rsid w:val="00387403"/>
    <w:rsid w:val="003F6CC2"/>
    <w:rsid w:val="00414889"/>
    <w:rsid w:val="00444182"/>
    <w:rsid w:val="004A5319"/>
    <w:rsid w:val="004D3468"/>
    <w:rsid w:val="004E2871"/>
    <w:rsid w:val="00550F98"/>
    <w:rsid w:val="005E2BA3"/>
    <w:rsid w:val="005F3CA6"/>
    <w:rsid w:val="00604F29"/>
    <w:rsid w:val="0063103C"/>
    <w:rsid w:val="006323EA"/>
    <w:rsid w:val="006473F2"/>
    <w:rsid w:val="00664B4F"/>
    <w:rsid w:val="00743A39"/>
    <w:rsid w:val="007946BC"/>
    <w:rsid w:val="007D4EE4"/>
    <w:rsid w:val="007D6C3A"/>
    <w:rsid w:val="007F2C7A"/>
    <w:rsid w:val="00802A34"/>
    <w:rsid w:val="008C6319"/>
    <w:rsid w:val="008D2785"/>
    <w:rsid w:val="008E4D97"/>
    <w:rsid w:val="00AA5DA7"/>
    <w:rsid w:val="00B0018C"/>
    <w:rsid w:val="00B53A72"/>
    <w:rsid w:val="00B71C12"/>
    <w:rsid w:val="00BC234A"/>
    <w:rsid w:val="00BE4873"/>
    <w:rsid w:val="00C07244"/>
    <w:rsid w:val="00C21CB2"/>
    <w:rsid w:val="00C35F48"/>
    <w:rsid w:val="00CB23D5"/>
    <w:rsid w:val="00CF35DD"/>
    <w:rsid w:val="00D14B9C"/>
    <w:rsid w:val="00D437DD"/>
    <w:rsid w:val="00D47CB9"/>
    <w:rsid w:val="00D82D51"/>
    <w:rsid w:val="00D8363B"/>
    <w:rsid w:val="00DB5C9A"/>
    <w:rsid w:val="00DC194B"/>
    <w:rsid w:val="00EA2CB4"/>
    <w:rsid w:val="00F23D89"/>
    <w:rsid w:val="00F720FF"/>
    <w:rsid w:val="00F74F30"/>
    <w:rsid w:val="00FE1AB3"/>
    <w:rsid w:val="00FF20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B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4277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234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64B4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427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4">
    <w:name w:val="Table Grid"/>
    <w:basedOn w:val="a1"/>
    <w:uiPriority w:val="59"/>
    <w:rsid w:val="007946B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BC23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Nonformat">
    <w:name w:val="ConsPlusNonformat"/>
    <w:uiPriority w:val="99"/>
    <w:rsid w:val="00BC234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BC234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7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86286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82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3695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640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9869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333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9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313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8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B5669E65AD0D9A38F3B71E23A396328A024E3876E93F309752E688417D55FF984EE0FF330FF7673y1e5D" TargetMode="External"/><Relationship Id="rId13" Type="http://schemas.openxmlformats.org/officeDocument/2006/relationships/hyperlink" Target="consultantplus://offline/ref=2B5669E65AD0D9A38F3B71E23A396328A023E2886C9BF309752E688417D55FF984EE0FF330FE777Ay1e1D" TargetMode="External"/><Relationship Id="rId18" Type="http://schemas.openxmlformats.org/officeDocument/2006/relationships/hyperlink" Target="consultantplus://offline/ref=2B5669E65AD0D9A38F3B71E23A396328A023E2886C9BF309752E688417D55FF984EE0FF339F7y7eED" TargetMode="External"/><Relationship Id="rId26" Type="http://schemas.openxmlformats.org/officeDocument/2006/relationships/hyperlink" Target="consultantplus://offline/ref=7D444E5EF1A8F9BD0A8E875B97B1BB1D582288B5A0022A1EFD6DF43716z4e8D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2B5669E65AD0D9A38F3B71E23A396328A023E2886C9BF309752E688417D55FF984EE0FF730yFeED" TargetMode="External"/><Relationship Id="rId7" Type="http://schemas.openxmlformats.org/officeDocument/2006/relationships/hyperlink" Target="consultantplus://offline/ref=2B5669E65AD0D9A38F3B71E23A396328A023E2876E93F309752E688417D55FF984EE0FF0y3e8D" TargetMode="External"/><Relationship Id="rId12" Type="http://schemas.openxmlformats.org/officeDocument/2006/relationships/hyperlink" Target="consultantplus://offline/ref=2B5669E65AD0D9A38F3B71E23A396328A023E38C6A9EF309752E688417D55FF984EE0FF130F7y7e6D" TargetMode="External"/><Relationship Id="rId17" Type="http://schemas.openxmlformats.org/officeDocument/2006/relationships/hyperlink" Target="consultantplus://offline/ref=2B5669E65AD0D9A38F3B71E23A396328A023E2886C9BF309752E688417D55FF984EE0FF330FF7072y1e6D" TargetMode="External"/><Relationship Id="rId25" Type="http://schemas.openxmlformats.org/officeDocument/2006/relationships/hyperlink" Target="consultantplus://offline/ref=2B5669E65AD0D9A38F3B71E23A396328A32EE38B67CCA40B247B66y8e1D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2B5669E65AD0D9A38F3B71E23A396328A023E2886C9BF309752E688417D55FF984EE0FF330FF7072y1e1D" TargetMode="External"/><Relationship Id="rId20" Type="http://schemas.openxmlformats.org/officeDocument/2006/relationships/hyperlink" Target="consultantplus://offline/ref=2B5669E65AD0D9A38F3B71E23A396328A023E2886C9BF309752E688417D55FF984EE0FF338F7y7e5D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B5669E65AD0D9A38F3B71E23A396328A023E38C6A9EF309752E688417D55FF984EE0FF036FDy7e6D" TargetMode="External"/><Relationship Id="rId11" Type="http://schemas.openxmlformats.org/officeDocument/2006/relationships/hyperlink" Target="consultantplus://offline/ref=2B5669E65AD0D9A38F3B71E23A396328A023E2876E93F309752E688417D55FF984EE0FF1y3e3D" TargetMode="External"/><Relationship Id="rId24" Type="http://schemas.openxmlformats.org/officeDocument/2006/relationships/hyperlink" Target="consultantplus://offline/ref=2B5669E65AD0D9A38F3B71E23A396328A023E2886C9BF309752E688417D55FF984EE0FF330FF7072y1e6D" TargetMode="External"/><Relationship Id="rId5" Type="http://schemas.openxmlformats.org/officeDocument/2006/relationships/hyperlink" Target="consultantplus://offline/ref=2B5669E65AD0D9A38F3B71E23A396328A023E2876E93F309752E688417D55FF984EE0FF330FF7773y1e1D" TargetMode="External"/><Relationship Id="rId15" Type="http://schemas.openxmlformats.org/officeDocument/2006/relationships/hyperlink" Target="consultantplus://offline/ref=2B5669E65AD0D9A38F3B71E23A396328A023E2886C9BF309752E688417D55FF984EE0FF330FF737By1e7D" TargetMode="External"/><Relationship Id="rId23" Type="http://schemas.openxmlformats.org/officeDocument/2006/relationships/hyperlink" Target="consultantplus://offline/ref=2B5669E65AD0D9A38F3B71E23A396328A023E2886C9BF309752E688417D55FF984EE0FF330FF7072y1e1D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2B5669E65AD0D9A38F3B71E23A396328A024E3876E93F309752E688417D55FF984EE0FF330FF7774y1eAD" TargetMode="External"/><Relationship Id="rId19" Type="http://schemas.openxmlformats.org/officeDocument/2006/relationships/hyperlink" Target="consultantplus://offline/ref=2B5669E65AD0D9A38F3B71E23A396328A023E2886C9BF309752E688417D55FF984EE0FF330FF7072y1e3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B5669E65AD0D9A38F3B71E23A396328A024E3876E93F309752E688417D55FF984EE0FF330FF7670y1e3D" TargetMode="External"/><Relationship Id="rId14" Type="http://schemas.openxmlformats.org/officeDocument/2006/relationships/hyperlink" Target="consultantplus://offline/ref=2B5669E65AD0D9A38F3B71E23A396328A023E2886C9BF309752E688417D55FF984EE0FF330FF737By1e6D" TargetMode="External"/><Relationship Id="rId22" Type="http://schemas.openxmlformats.org/officeDocument/2006/relationships/hyperlink" Target="consultantplus://offline/ref=2B5669E65AD0D9A38F3B71E23A396328A023E2886C9BF309752E688417D55FF984EE0FF330FF7072y1e3D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5189</Words>
  <Characters>29582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ГСШ</Company>
  <LinksUpToDate>false</LinksUpToDate>
  <CharactersWithSpaces>34702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</dc:creator>
  <cp:lastModifiedBy>Пользователь</cp:lastModifiedBy>
  <cp:revision>2</cp:revision>
  <cp:lastPrinted>2019-04-23T17:56:00Z</cp:lastPrinted>
  <dcterms:created xsi:type="dcterms:W3CDTF">2019-04-24T03:15:00Z</dcterms:created>
  <dcterms:modified xsi:type="dcterms:W3CDTF">2019-04-24T03:15:00Z</dcterms:modified>
</cp:coreProperties>
</file>